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8E6" w:rsidRPr="00DE383E" w:rsidRDefault="008718E6" w:rsidP="00E552F6">
      <w:pPr>
        <w:tabs>
          <w:tab w:val="left" w:pos="142"/>
          <w:tab w:val="left" w:pos="284"/>
        </w:tabs>
        <w:spacing w:before="115"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DE383E">
        <w:rPr>
          <w:rFonts w:ascii="Times New Roman" w:hAnsi="Times New Roman" w:cs="Times New Roman"/>
          <w:b/>
          <w:sz w:val="24"/>
          <w:szCs w:val="24"/>
          <w:u w:val="single"/>
        </w:rPr>
        <w:t>Załącznik:</w:t>
      </w:r>
    </w:p>
    <w:p w:rsidR="008718E6" w:rsidRDefault="008718E6" w:rsidP="00E552F6">
      <w:pPr>
        <w:tabs>
          <w:tab w:val="left" w:pos="142"/>
          <w:tab w:val="left" w:pos="284"/>
        </w:tabs>
        <w:spacing w:before="115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0D4A">
        <w:rPr>
          <w:rFonts w:ascii="Times New Roman" w:hAnsi="Times New Roman" w:cs="Times New Roman"/>
          <w:sz w:val="24"/>
          <w:szCs w:val="24"/>
        </w:rPr>
        <w:t xml:space="preserve">Załącznik nr 1 do </w:t>
      </w:r>
      <w:proofErr w:type="spellStart"/>
      <w:r w:rsidRPr="004F0D4A">
        <w:rPr>
          <w:rFonts w:ascii="Times New Roman" w:hAnsi="Times New Roman" w:cs="Times New Roman"/>
          <w:sz w:val="24"/>
          <w:szCs w:val="24"/>
        </w:rPr>
        <w:t>SIWZ</w:t>
      </w:r>
      <w:proofErr w:type="spellEnd"/>
      <w:r w:rsidRPr="004F0D4A">
        <w:rPr>
          <w:rFonts w:ascii="Times New Roman" w:hAnsi="Times New Roman" w:cs="Times New Roman"/>
          <w:sz w:val="24"/>
          <w:szCs w:val="24"/>
        </w:rPr>
        <w:t>, formularz oferty i formularz cenowy.</w:t>
      </w:r>
    </w:p>
    <w:p w:rsidR="00E72D67" w:rsidRPr="00E72D67" w:rsidRDefault="00E72D67" w:rsidP="00E552F6">
      <w:pPr>
        <w:tabs>
          <w:tab w:val="left" w:pos="1134"/>
        </w:tabs>
        <w:spacing w:before="115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D67">
        <w:rPr>
          <w:rFonts w:ascii="Times New Roman" w:hAnsi="Times New Roman" w:cs="Times New Roman"/>
          <w:b/>
          <w:sz w:val="28"/>
          <w:szCs w:val="28"/>
        </w:rPr>
        <w:t>Formularz oferty i formularz cenowy:</w:t>
      </w:r>
    </w:p>
    <w:p w:rsidR="00E72D67" w:rsidRPr="00AF247B" w:rsidRDefault="00E72D67" w:rsidP="00E552F6">
      <w:pPr>
        <w:pStyle w:val="rozdzia"/>
        <w:spacing w:before="115"/>
        <w:rPr>
          <w:color w:val="auto"/>
        </w:rPr>
      </w:pPr>
      <w:r w:rsidRPr="00AF247B">
        <w:rPr>
          <w:color w:val="auto"/>
        </w:rPr>
        <w:t>Formularz oferty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3"/>
        <w:gridCol w:w="5106"/>
      </w:tblGrid>
      <w:tr w:rsidR="00E72D67" w:rsidRPr="00AF247B" w:rsidTr="00D10706">
        <w:trPr>
          <w:trHeight w:val="998"/>
        </w:trPr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</w:tcPr>
          <w:p w:rsidR="00E72D67" w:rsidRPr="00AF247B" w:rsidRDefault="00E72D67" w:rsidP="00D10706">
            <w:pPr>
              <w:spacing w:after="0" w:line="240" w:lineRule="auto"/>
              <w:rPr>
                <w:szCs w:val="24"/>
              </w:rPr>
            </w:pPr>
          </w:p>
          <w:p w:rsidR="00E72D67" w:rsidRPr="00AF247B" w:rsidRDefault="00E72D67" w:rsidP="00D10706">
            <w:pPr>
              <w:spacing w:after="0" w:line="240" w:lineRule="auto"/>
              <w:rPr>
                <w:szCs w:val="24"/>
              </w:rPr>
            </w:pPr>
          </w:p>
          <w:p w:rsidR="00E72D67" w:rsidRPr="00AF247B" w:rsidRDefault="00E72D67" w:rsidP="00D10706">
            <w:pPr>
              <w:spacing w:after="0" w:line="240" w:lineRule="auto"/>
              <w:rPr>
                <w:szCs w:val="24"/>
              </w:rPr>
            </w:pPr>
          </w:p>
          <w:p w:rsidR="00E72D67" w:rsidRPr="00AF247B" w:rsidRDefault="00E72D67" w:rsidP="00D10706">
            <w:pPr>
              <w:spacing w:after="0" w:line="240" w:lineRule="auto"/>
              <w:rPr>
                <w:szCs w:val="24"/>
              </w:rPr>
            </w:pPr>
          </w:p>
          <w:p w:rsidR="00E72D67" w:rsidRPr="00AF247B" w:rsidRDefault="00E72D67" w:rsidP="00D10706">
            <w:pPr>
              <w:spacing w:after="0" w:line="240" w:lineRule="auto"/>
              <w:rPr>
                <w:i/>
                <w:szCs w:val="24"/>
              </w:rPr>
            </w:pPr>
            <w:r w:rsidRPr="00AF247B">
              <w:rPr>
                <w:i/>
                <w:szCs w:val="24"/>
              </w:rPr>
              <w:t>(pieczęć Wykonawcy/Wykonawców)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E72D67" w:rsidRPr="00AF247B" w:rsidRDefault="00E72D67" w:rsidP="00E552F6">
            <w:pPr>
              <w:pStyle w:val="Nagwek6"/>
              <w:spacing w:before="115"/>
              <w:jc w:val="center"/>
              <w:rPr>
                <w:rFonts w:ascii="Times New Roman" w:hAnsi="Times New Roman"/>
                <w:b/>
                <w:i w:val="0"/>
                <w:color w:val="auto"/>
                <w:spacing w:val="30"/>
                <w:sz w:val="28"/>
                <w:szCs w:val="28"/>
                <w:lang w:eastAsia="pl-PL"/>
              </w:rPr>
            </w:pPr>
            <w:r w:rsidRPr="00AF247B">
              <w:rPr>
                <w:rFonts w:ascii="Times New Roman" w:hAnsi="Times New Roman"/>
                <w:b/>
                <w:i w:val="0"/>
                <w:color w:val="auto"/>
                <w:spacing w:val="30"/>
                <w:sz w:val="28"/>
                <w:szCs w:val="28"/>
                <w:lang w:eastAsia="pl-PL"/>
              </w:rPr>
              <w:t>OFERTA</w:t>
            </w:r>
          </w:p>
        </w:tc>
      </w:tr>
    </w:tbl>
    <w:p w:rsidR="00E72D67" w:rsidRPr="00AF247B" w:rsidRDefault="00E72D67" w:rsidP="00E552F6">
      <w:pPr>
        <w:spacing w:before="115" w:after="0" w:line="240" w:lineRule="auto"/>
        <w:ind w:left="5103"/>
        <w:rPr>
          <w:b/>
          <w:szCs w:val="24"/>
        </w:rPr>
      </w:pPr>
    </w:p>
    <w:p w:rsidR="00E72D67" w:rsidRPr="00F17118" w:rsidRDefault="00E72D67" w:rsidP="00E552F6">
      <w:pPr>
        <w:spacing w:before="115" w:after="0" w:line="240" w:lineRule="auto"/>
        <w:ind w:left="5103"/>
        <w:rPr>
          <w:rFonts w:ascii="Times New Roman" w:hAnsi="Times New Roman" w:cs="Times New Roman"/>
          <w:b/>
          <w:bCs/>
          <w:sz w:val="24"/>
          <w:szCs w:val="24"/>
        </w:rPr>
      </w:pPr>
      <w:r w:rsidRPr="00F17118">
        <w:rPr>
          <w:rFonts w:ascii="Times New Roman" w:hAnsi="Times New Roman" w:cs="Times New Roman"/>
          <w:b/>
          <w:bCs/>
          <w:sz w:val="24"/>
          <w:szCs w:val="24"/>
        </w:rPr>
        <w:t>Wojewódzki Ośrodek Dokumentacji</w:t>
      </w:r>
    </w:p>
    <w:p w:rsidR="00E72D67" w:rsidRPr="00F17118" w:rsidRDefault="00E72D67" w:rsidP="00E552F6">
      <w:pPr>
        <w:spacing w:before="115" w:after="0" w:line="240" w:lineRule="auto"/>
        <w:ind w:left="5103"/>
        <w:rPr>
          <w:rFonts w:ascii="Times New Roman" w:hAnsi="Times New Roman" w:cs="Times New Roman"/>
          <w:b/>
          <w:bCs/>
          <w:sz w:val="24"/>
          <w:szCs w:val="24"/>
        </w:rPr>
      </w:pPr>
      <w:r w:rsidRPr="00F17118">
        <w:rPr>
          <w:rFonts w:ascii="Times New Roman" w:hAnsi="Times New Roman" w:cs="Times New Roman"/>
          <w:b/>
          <w:bCs/>
          <w:sz w:val="24"/>
          <w:szCs w:val="24"/>
        </w:rPr>
        <w:t>Geodezyjnej i Kartograficznej w Rzeszowie</w:t>
      </w:r>
    </w:p>
    <w:p w:rsidR="00E72D67" w:rsidRPr="00F17118" w:rsidRDefault="00E72D67" w:rsidP="00E552F6">
      <w:pPr>
        <w:spacing w:before="115" w:after="0" w:line="240" w:lineRule="auto"/>
        <w:ind w:left="5103"/>
        <w:rPr>
          <w:rFonts w:ascii="Times New Roman" w:hAnsi="Times New Roman" w:cs="Times New Roman"/>
          <w:b/>
          <w:bCs/>
          <w:sz w:val="24"/>
          <w:szCs w:val="24"/>
        </w:rPr>
      </w:pPr>
      <w:r w:rsidRPr="00F17118">
        <w:rPr>
          <w:rFonts w:ascii="Times New Roman" w:hAnsi="Times New Roman" w:cs="Times New Roman"/>
          <w:b/>
          <w:bCs/>
          <w:sz w:val="24"/>
          <w:szCs w:val="24"/>
        </w:rPr>
        <w:t>35-959 Rzeszów, ul. Targowa 1</w:t>
      </w:r>
    </w:p>
    <w:p w:rsidR="00E72D67" w:rsidRPr="00AF247B" w:rsidRDefault="00E72D67" w:rsidP="00E552F6">
      <w:pPr>
        <w:spacing w:before="115" w:after="0" w:line="240" w:lineRule="auto"/>
        <w:rPr>
          <w:b/>
          <w:bCs/>
          <w:szCs w:val="24"/>
        </w:rPr>
      </w:pPr>
    </w:p>
    <w:p w:rsidR="00E72D67" w:rsidRPr="00AF247B" w:rsidRDefault="00E72D67" w:rsidP="00E552F6">
      <w:pPr>
        <w:pStyle w:val="Zwykytekst"/>
        <w:tabs>
          <w:tab w:val="left" w:leader="dot" w:pos="9360"/>
        </w:tabs>
        <w:spacing w:before="115"/>
        <w:rPr>
          <w:rFonts w:ascii="Times New Roman" w:hAnsi="Times New Roman"/>
          <w:sz w:val="24"/>
          <w:szCs w:val="24"/>
        </w:rPr>
      </w:pPr>
      <w:r w:rsidRPr="00AF247B">
        <w:rPr>
          <w:rFonts w:ascii="Times New Roman" w:hAnsi="Times New Roman"/>
          <w:sz w:val="24"/>
          <w:szCs w:val="24"/>
        </w:rPr>
        <w:t>Nawiązując do ogłoszenia o zamówieniu w postępowaniu o udzielenie zamówienia publicznego prowadzonym w trybie przetargu nieograniczonego na:</w:t>
      </w:r>
    </w:p>
    <w:p w:rsidR="00E72D67" w:rsidRPr="00F17118" w:rsidRDefault="00E72D67" w:rsidP="00E552F6">
      <w:pPr>
        <w:spacing w:before="115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72D67" w:rsidRPr="00F17118" w:rsidRDefault="00E72D67" w:rsidP="00E552F6">
      <w:pPr>
        <w:spacing w:before="115" w:after="0" w:line="240" w:lineRule="auto"/>
        <w:jc w:val="center"/>
        <w:rPr>
          <w:b/>
          <w:bCs/>
          <w:sz w:val="26"/>
          <w:szCs w:val="26"/>
        </w:rPr>
      </w:pPr>
      <w:r w:rsidRPr="00F17118">
        <w:rPr>
          <w:rFonts w:ascii="Times New Roman" w:hAnsi="Times New Roman" w:cs="Times New Roman"/>
          <w:b/>
          <w:sz w:val="26"/>
          <w:szCs w:val="26"/>
        </w:rPr>
        <w:t xml:space="preserve">„Aktualizacja Bazy Danych Obiektów Topograficznych (BDOT10k) </w:t>
      </w:r>
      <w:r w:rsidRPr="00F17118">
        <w:rPr>
          <w:rFonts w:ascii="Times New Roman" w:hAnsi="Times New Roman" w:cs="Times New Roman"/>
          <w:b/>
          <w:sz w:val="26"/>
          <w:szCs w:val="26"/>
        </w:rPr>
        <w:br/>
      </w:r>
      <w:r w:rsidRPr="00F17118">
        <w:rPr>
          <w:rFonts w:ascii="Times New Roman" w:eastAsia="Times New Roman" w:hAnsi="Times New Roman" w:cs="Times New Roman"/>
          <w:b/>
          <w:bCs/>
          <w:sz w:val="26"/>
          <w:szCs w:val="26"/>
        </w:rPr>
        <w:t>dla</w:t>
      </w:r>
      <w:r w:rsidRPr="00F17118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 w:rsidRPr="00F17118">
        <w:rPr>
          <w:rFonts w:ascii="Times New Roman" w:eastAsia="Times New Roman" w:hAnsi="Times New Roman" w:cs="Times New Roman"/>
          <w:b/>
          <w:bCs/>
          <w:sz w:val="26"/>
          <w:szCs w:val="26"/>
        </w:rPr>
        <w:t>wybranego</w:t>
      </w:r>
      <w:r w:rsidRPr="00F17118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 w:rsidRPr="00F17118">
        <w:rPr>
          <w:rFonts w:ascii="Times New Roman" w:eastAsia="Times New Roman" w:hAnsi="Times New Roman" w:cs="Times New Roman"/>
          <w:b/>
          <w:bCs/>
          <w:sz w:val="26"/>
          <w:szCs w:val="26"/>
        </w:rPr>
        <w:t>obszaru</w:t>
      </w:r>
      <w:r w:rsidRPr="00F17118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 w:rsidRPr="00F17118">
        <w:rPr>
          <w:rFonts w:ascii="Times New Roman" w:eastAsia="Times New Roman" w:hAnsi="Times New Roman" w:cs="Times New Roman"/>
          <w:b/>
          <w:bCs/>
          <w:sz w:val="26"/>
          <w:szCs w:val="26"/>
        </w:rPr>
        <w:t>województwa</w:t>
      </w:r>
      <w:r w:rsidRPr="00F17118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 w:rsidRPr="00F17118">
        <w:rPr>
          <w:rFonts w:ascii="Times New Roman" w:eastAsia="Times New Roman" w:hAnsi="Times New Roman" w:cs="Times New Roman"/>
          <w:b/>
          <w:bCs/>
          <w:sz w:val="26"/>
          <w:szCs w:val="26"/>
        </w:rPr>
        <w:t>podkarpackiego</w:t>
      </w:r>
      <w:r w:rsidRPr="00F17118"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 w:rsidRPr="00F17118">
        <w:rPr>
          <w:rFonts w:ascii="Times New Roman" w:hAnsi="Times New Roman" w:cs="Times New Roman"/>
          <w:b/>
          <w:sz w:val="26"/>
          <w:szCs w:val="26"/>
        </w:rPr>
        <w:t>cz. I”</w:t>
      </w:r>
    </w:p>
    <w:p w:rsidR="00E72D67" w:rsidRPr="00AF247B" w:rsidRDefault="00E72D67" w:rsidP="00E552F6">
      <w:pPr>
        <w:pStyle w:val="Tekstpodstawowy3"/>
        <w:spacing w:before="115" w:after="0"/>
        <w:rPr>
          <w:b/>
          <w:i/>
        </w:rPr>
      </w:pPr>
    </w:p>
    <w:p w:rsidR="00E72D67" w:rsidRPr="00AF247B" w:rsidRDefault="00E72D67" w:rsidP="00E552F6">
      <w:pPr>
        <w:pStyle w:val="Zwykytekst"/>
        <w:tabs>
          <w:tab w:val="left" w:leader="dot" w:pos="9360"/>
        </w:tabs>
        <w:spacing w:before="115"/>
        <w:rPr>
          <w:rFonts w:ascii="Times New Roman" w:hAnsi="Times New Roman"/>
          <w:sz w:val="24"/>
          <w:szCs w:val="24"/>
        </w:rPr>
      </w:pPr>
      <w:r w:rsidRPr="00AF247B">
        <w:rPr>
          <w:rFonts w:ascii="Times New Roman" w:hAnsi="Times New Roman"/>
          <w:b/>
          <w:sz w:val="24"/>
          <w:szCs w:val="24"/>
        </w:rPr>
        <w:t>MY NIŻEJ PODPISANI</w:t>
      </w:r>
      <w:r w:rsidRPr="00AF247B">
        <w:rPr>
          <w:rFonts w:ascii="Times New Roman" w:hAnsi="Times New Roman"/>
          <w:sz w:val="24"/>
          <w:szCs w:val="24"/>
        </w:rPr>
        <w:t xml:space="preserve"> </w:t>
      </w:r>
    </w:p>
    <w:p w:rsidR="00E72D67" w:rsidRPr="00AF247B" w:rsidRDefault="00E72D67" w:rsidP="00E552F6">
      <w:pPr>
        <w:pStyle w:val="Zwykytekst"/>
        <w:tabs>
          <w:tab w:val="left" w:leader="underscore" w:pos="9360"/>
        </w:tabs>
        <w:spacing w:before="115"/>
        <w:rPr>
          <w:rFonts w:ascii="Times New Roman" w:hAnsi="Times New Roman"/>
          <w:sz w:val="24"/>
          <w:szCs w:val="24"/>
        </w:rPr>
      </w:pPr>
      <w:r w:rsidRPr="00AF247B">
        <w:rPr>
          <w:rFonts w:ascii="Times New Roman" w:hAnsi="Times New Roman"/>
          <w:sz w:val="24"/>
          <w:szCs w:val="24"/>
        </w:rPr>
        <w:tab/>
        <w:t xml:space="preserve"> </w:t>
      </w:r>
    </w:p>
    <w:p w:rsidR="00E72D67" w:rsidRPr="00AF247B" w:rsidRDefault="00E72D67" w:rsidP="00E552F6">
      <w:pPr>
        <w:pStyle w:val="Zwykytekst"/>
        <w:tabs>
          <w:tab w:val="left" w:leader="underscore" w:pos="9360"/>
        </w:tabs>
        <w:spacing w:before="115"/>
        <w:rPr>
          <w:rFonts w:ascii="Times New Roman" w:hAnsi="Times New Roman"/>
          <w:sz w:val="24"/>
          <w:szCs w:val="24"/>
        </w:rPr>
      </w:pPr>
      <w:r w:rsidRPr="00AF247B">
        <w:rPr>
          <w:rFonts w:ascii="Times New Roman" w:hAnsi="Times New Roman"/>
          <w:sz w:val="24"/>
          <w:szCs w:val="24"/>
        </w:rPr>
        <w:tab/>
        <w:t xml:space="preserve"> </w:t>
      </w:r>
    </w:p>
    <w:p w:rsidR="00E72D67" w:rsidRPr="00AF247B" w:rsidRDefault="00E72D67" w:rsidP="00E552F6">
      <w:pPr>
        <w:pStyle w:val="Zwykytekst"/>
        <w:tabs>
          <w:tab w:val="left" w:leader="dot" w:pos="9360"/>
        </w:tabs>
        <w:spacing w:before="115"/>
        <w:rPr>
          <w:rFonts w:ascii="Times New Roman" w:hAnsi="Times New Roman"/>
          <w:sz w:val="24"/>
          <w:szCs w:val="24"/>
        </w:rPr>
      </w:pPr>
      <w:r w:rsidRPr="00AF247B">
        <w:rPr>
          <w:rFonts w:ascii="Times New Roman" w:hAnsi="Times New Roman"/>
          <w:sz w:val="24"/>
          <w:szCs w:val="24"/>
        </w:rPr>
        <w:t>działając w imieniu i na rzecz</w:t>
      </w:r>
    </w:p>
    <w:p w:rsidR="00E72D67" w:rsidRPr="00AF247B" w:rsidRDefault="00E72D67" w:rsidP="00E552F6">
      <w:pPr>
        <w:pStyle w:val="Zwykytekst"/>
        <w:tabs>
          <w:tab w:val="left" w:leader="underscore" w:pos="9360"/>
        </w:tabs>
        <w:spacing w:before="115"/>
        <w:rPr>
          <w:rFonts w:ascii="Times New Roman" w:hAnsi="Times New Roman"/>
          <w:sz w:val="24"/>
          <w:szCs w:val="24"/>
        </w:rPr>
      </w:pPr>
      <w:r w:rsidRPr="00AF247B">
        <w:rPr>
          <w:rFonts w:ascii="Times New Roman" w:hAnsi="Times New Roman"/>
          <w:sz w:val="24"/>
          <w:szCs w:val="24"/>
        </w:rPr>
        <w:tab/>
        <w:t xml:space="preserve"> </w:t>
      </w:r>
    </w:p>
    <w:p w:rsidR="00E72D67" w:rsidRPr="00AF247B" w:rsidRDefault="00E72D67" w:rsidP="00E552F6">
      <w:pPr>
        <w:pStyle w:val="Zwykytekst"/>
        <w:tabs>
          <w:tab w:val="left" w:leader="underscore" w:pos="9360"/>
        </w:tabs>
        <w:spacing w:before="115"/>
        <w:rPr>
          <w:rFonts w:ascii="Times New Roman" w:hAnsi="Times New Roman"/>
          <w:sz w:val="24"/>
          <w:szCs w:val="24"/>
        </w:rPr>
      </w:pPr>
      <w:r w:rsidRPr="00AF247B">
        <w:rPr>
          <w:rFonts w:ascii="Times New Roman" w:hAnsi="Times New Roman"/>
          <w:sz w:val="24"/>
          <w:szCs w:val="24"/>
        </w:rPr>
        <w:tab/>
        <w:t xml:space="preserve"> </w:t>
      </w:r>
    </w:p>
    <w:p w:rsidR="00E72D67" w:rsidRPr="00AF247B" w:rsidRDefault="00E72D67" w:rsidP="00E552F6">
      <w:pPr>
        <w:pStyle w:val="Zwykytekst"/>
        <w:tabs>
          <w:tab w:val="left" w:leader="dot" w:pos="9072"/>
        </w:tabs>
        <w:spacing w:before="115"/>
        <w:jc w:val="center"/>
        <w:rPr>
          <w:rFonts w:ascii="Times New Roman" w:hAnsi="Times New Roman"/>
          <w:i/>
          <w:sz w:val="16"/>
          <w:szCs w:val="16"/>
        </w:rPr>
      </w:pPr>
      <w:r w:rsidRPr="00AF247B">
        <w:rPr>
          <w:rFonts w:ascii="Times New Roman" w:hAnsi="Times New Roman"/>
          <w:i/>
          <w:sz w:val="16"/>
          <w:szCs w:val="16"/>
        </w:rPr>
        <w:t xml:space="preserve"> (nazwa (firma) dokładny adres Wykonawcy/Wykonawców)</w:t>
      </w:r>
    </w:p>
    <w:p w:rsidR="00E72D67" w:rsidRDefault="00E72D67" w:rsidP="00E552F6">
      <w:pPr>
        <w:pStyle w:val="Zwykytekst"/>
        <w:tabs>
          <w:tab w:val="left" w:leader="dot" w:pos="9072"/>
        </w:tabs>
        <w:spacing w:before="115"/>
        <w:jc w:val="center"/>
        <w:rPr>
          <w:rFonts w:ascii="Times New Roman" w:hAnsi="Times New Roman"/>
          <w:i/>
          <w:sz w:val="16"/>
          <w:szCs w:val="16"/>
        </w:rPr>
      </w:pPr>
      <w:r w:rsidRPr="00AF247B">
        <w:rPr>
          <w:rFonts w:ascii="Times New Roman" w:hAnsi="Times New Roman"/>
          <w:i/>
          <w:sz w:val="16"/>
          <w:szCs w:val="16"/>
        </w:rPr>
        <w:t>(w przypadku składania oferty przez podmioty występujące wspólnie podać nazwy(firmy) i dokładne adresy wszystkich wspólników spółki cywilnej lub członków konsorcjum)</w:t>
      </w:r>
    </w:p>
    <w:p w:rsidR="00E72D67" w:rsidRDefault="00E72D67" w:rsidP="00E552F6">
      <w:pPr>
        <w:pStyle w:val="Zwykytekst"/>
        <w:tabs>
          <w:tab w:val="left" w:leader="dot" w:pos="9072"/>
        </w:tabs>
        <w:spacing w:before="115"/>
        <w:jc w:val="center"/>
        <w:rPr>
          <w:rFonts w:ascii="Times New Roman" w:hAnsi="Times New Roman"/>
          <w:i/>
          <w:sz w:val="16"/>
          <w:szCs w:val="16"/>
        </w:rPr>
      </w:pPr>
    </w:p>
    <w:p w:rsidR="00E72D67" w:rsidRPr="00E461D2" w:rsidRDefault="00E72D67" w:rsidP="00E552F6">
      <w:pPr>
        <w:pStyle w:val="Zwykytekst"/>
        <w:tabs>
          <w:tab w:val="left" w:leader="dot" w:pos="9072"/>
        </w:tabs>
        <w:spacing w:before="115"/>
        <w:jc w:val="center"/>
        <w:rPr>
          <w:rFonts w:ascii="Times New Roman" w:hAnsi="Times New Roman"/>
          <w:i/>
          <w:sz w:val="16"/>
          <w:szCs w:val="16"/>
        </w:rPr>
      </w:pPr>
    </w:p>
    <w:p w:rsidR="00E72D67" w:rsidRPr="00E461D2" w:rsidRDefault="00E72D67" w:rsidP="00E552F6">
      <w:pPr>
        <w:pStyle w:val="Zwykytekst"/>
        <w:tabs>
          <w:tab w:val="left" w:leader="dot" w:pos="9072"/>
        </w:tabs>
        <w:spacing w:before="115"/>
        <w:jc w:val="center"/>
        <w:rPr>
          <w:rFonts w:ascii="Times New Roman" w:hAnsi="Times New Roman"/>
          <w:i/>
          <w:sz w:val="16"/>
          <w:szCs w:val="16"/>
        </w:rPr>
      </w:pPr>
    </w:p>
    <w:p w:rsidR="00E72D67" w:rsidRPr="00912301" w:rsidRDefault="00E72D67" w:rsidP="00E552F6">
      <w:pPr>
        <w:pStyle w:val="Zwykytekst"/>
        <w:tabs>
          <w:tab w:val="left" w:leader="dot" w:pos="9072"/>
        </w:tabs>
        <w:spacing w:before="115"/>
        <w:rPr>
          <w:rFonts w:ascii="Times New Roman" w:hAnsi="Times New Roman"/>
          <w:b/>
          <w:sz w:val="24"/>
          <w:szCs w:val="24"/>
        </w:rPr>
      </w:pPr>
      <w:r w:rsidRPr="00E461D2">
        <w:rPr>
          <w:rFonts w:ascii="Times New Roman" w:hAnsi="Times New Roman"/>
          <w:b/>
          <w:sz w:val="24"/>
          <w:szCs w:val="24"/>
        </w:rPr>
        <w:t xml:space="preserve">ADRES SKRZYNKI </w:t>
      </w:r>
      <w:proofErr w:type="spellStart"/>
      <w:r w:rsidRPr="00912301">
        <w:rPr>
          <w:rFonts w:ascii="Times New Roman" w:hAnsi="Times New Roman"/>
          <w:b/>
          <w:sz w:val="24"/>
          <w:szCs w:val="24"/>
        </w:rPr>
        <w:t>ePUAP</w:t>
      </w:r>
      <w:proofErr w:type="spellEnd"/>
      <w:r w:rsidRPr="00912301">
        <w:rPr>
          <w:rFonts w:ascii="Times New Roman" w:hAnsi="Times New Roman"/>
          <w:b/>
          <w:sz w:val="24"/>
          <w:szCs w:val="24"/>
        </w:rPr>
        <w:t xml:space="preserve"> </w:t>
      </w:r>
      <w:r w:rsidRPr="00912301">
        <w:rPr>
          <w:rFonts w:ascii="Times New Roman" w:eastAsia="Times New Roman" w:hAnsi="Times New Roman"/>
          <w:sz w:val="24"/>
          <w:szCs w:val="24"/>
          <w:lang w:eastAsia="pl-PL"/>
        </w:rPr>
        <w:t>/WODGiK/</w:t>
      </w:r>
      <w:proofErr w:type="spellStart"/>
      <w:r w:rsidRPr="00912301">
        <w:rPr>
          <w:rFonts w:ascii="Times New Roman" w:eastAsia="Times New Roman" w:hAnsi="Times New Roman"/>
          <w:sz w:val="24"/>
          <w:szCs w:val="24"/>
          <w:lang w:eastAsia="pl-PL"/>
        </w:rPr>
        <w:t>SkrytkaESP</w:t>
      </w:r>
      <w:proofErr w:type="spellEnd"/>
    </w:p>
    <w:p w:rsidR="00E72D67" w:rsidRPr="00C32D78" w:rsidRDefault="00E72D67" w:rsidP="00E552F6">
      <w:pPr>
        <w:pStyle w:val="Zwykytekst"/>
        <w:tabs>
          <w:tab w:val="left" w:pos="1243"/>
        </w:tabs>
        <w:spacing w:before="115"/>
        <w:rPr>
          <w:rFonts w:ascii="Times New Roman" w:hAnsi="Times New Roman"/>
          <w:b/>
          <w:color w:val="FF0000"/>
          <w:sz w:val="24"/>
          <w:szCs w:val="24"/>
        </w:rPr>
      </w:pPr>
    </w:p>
    <w:p w:rsidR="00E72D67" w:rsidRPr="00AF247B" w:rsidRDefault="00E72D67" w:rsidP="00E552F6">
      <w:pPr>
        <w:pStyle w:val="Zwykytekst"/>
        <w:numPr>
          <w:ilvl w:val="0"/>
          <w:numId w:val="27"/>
        </w:numPr>
        <w:tabs>
          <w:tab w:val="clear" w:pos="1070"/>
          <w:tab w:val="num" w:pos="426"/>
        </w:tabs>
        <w:spacing w:before="115"/>
        <w:ind w:left="426" w:hanging="426"/>
        <w:rPr>
          <w:rFonts w:ascii="Times New Roman" w:hAnsi="Times New Roman"/>
          <w:sz w:val="24"/>
          <w:szCs w:val="24"/>
        </w:rPr>
      </w:pPr>
      <w:r w:rsidRPr="00AF247B">
        <w:rPr>
          <w:rFonts w:ascii="Times New Roman" w:hAnsi="Times New Roman"/>
          <w:b/>
          <w:sz w:val="24"/>
          <w:szCs w:val="24"/>
        </w:rPr>
        <w:t>SKŁADAMY OFERTĘ</w:t>
      </w:r>
      <w:r w:rsidRPr="00AF247B">
        <w:rPr>
          <w:rFonts w:ascii="Times New Roman" w:hAnsi="Times New Roman"/>
          <w:sz w:val="24"/>
          <w:szCs w:val="24"/>
        </w:rPr>
        <w:t xml:space="preserve"> na wykonanie przedmiotu zamówienia zgodnie ze Specyfikacją Istotnych Warunków Zamówienia. </w:t>
      </w:r>
    </w:p>
    <w:p w:rsidR="00E72D67" w:rsidRPr="00AF247B" w:rsidRDefault="00E72D67" w:rsidP="00E552F6">
      <w:pPr>
        <w:pStyle w:val="Zwykytekst"/>
        <w:numPr>
          <w:ilvl w:val="0"/>
          <w:numId w:val="27"/>
        </w:numPr>
        <w:tabs>
          <w:tab w:val="clear" w:pos="1070"/>
          <w:tab w:val="num" w:pos="426"/>
        </w:tabs>
        <w:spacing w:before="115"/>
        <w:ind w:left="426" w:hanging="426"/>
        <w:rPr>
          <w:rFonts w:ascii="Times New Roman" w:hAnsi="Times New Roman"/>
          <w:sz w:val="24"/>
          <w:szCs w:val="24"/>
        </w:rPr>
      </w:pPr>
      <w:r w:rsidRPr="00AF247B">
        <w:rPr>
          <w:rFonts w:ascii="Times New Roman" w:hAnsi="Times New Roman"/>
          <w:b/>
          <w:sz w:val="24"/>
          <w:szCs w:val="24"/>
        </w:rPr>
        <w:t>OŚWIADCZAMY,</w:t>
      </w:r>
      <w:r w:rsidRPr="00AF247B">
        <w:rPr>
          <w:rFonts w:ascii="Times New Roman" w:hAnsi="Times New Roman"/>
          <w:sz w:val="24"/>
          <w:szCs w:val="24"/>
        </w:rPr>
        <w:t xml:space="preserve"> że zapoznaliśmy się ze Specyfikacją Istotnych Warunków Zamówienia (</w:t>
      </w:r>
      <w:proofErr w:type="spellStart"/>
      <w:r w:rsidRPr="00AF247B">
        <w:rPr>
          <w:rFonts w:ascii="Times New Roman" w:hAnsi="Times New Roman"/>
          <w:sz w:val="24"/>
          <w:szCs w:val="24"/>
        </w:rPr>
        <w:t>SIWZ</w:t>
      </w:r>
      <w:proofErr w:type="spellEnd"/>
      <w:r w:rsidRPr="00AF247B">
        <w:rPr>
          <w:rFonts w:ascii="Times New Roman" w:hAnsi="Times New Roman"/>
          <w:sz w:val="24"/>
          <w:szCs w:val="24"/>
        </w:rPr>
        <w:t xml:space="preserve">) oraz wyjaśnieniami i zmianami </w:t>
      </w:r>
      <w:proofErr w:type="spellStart"/>
      <w:r w:rsidRPr="00AF247B">
        <w:rPr>
          <w:rFonts w:ascii="Times New Roman" w:hAnsi="Times New Roman"/>
          <w:sz w:val="24"/>
          <w:szCs w:val="24"/>
        </w:rPr>
        <w:t>SIWZ</w:t>
      </w:r>
      <w:proofErr w:type="spellEnd"/>
      <w:r w:rsidRPr="00AF247B">
        <w:rPr>
          <w:rFonts w:ascii="Times New Roman" w:hAnsi="Times New Roman"/>
          <w:sz w:val="24"/>
          <w:szCs w:val="24"/>
        </w:rPr>
        <w:t xml:space="preserve"> przekazanymi przez Zamawiającego i uznajemy się za związanych określonymi w nich postanowieniami i zasadami postępowania.</w:t>
      </w:r>
    </w:p>
    <w:p w:rsidR="00E72D67" w:rsidRPr="00AF247B" w:rsidRDefault="00E72D67" w:rsidP="00E552F6">
      <w:pPr>
        <w:pStyle w:val="Zwykytekst"/>
        <w:numPr>
          <w:ilvl w:val="0"/>
          <w:numId w:val="27"/>
        </w:numPr>
        <w:tabs>
          <w:tab w:val="clear" w:pos="1070"/>
          <w:tab w:val="num" w:pos="426"/>
        </w:tabs>
        <w:spacing w:before="115"/>
        <w:ind w:left="426" w:hanging="426"/>
        <w:rPr>
          <w:rFonts w:ascii="Times New Roman" w:hAnsi="Times New Roman"/>
          <w:iCs/>
          <w:sz w:val="24"/>
          <w:szCs w:val="24"/>
        </w:rPr>
      </w:pPr>
      <w:r w:rsidRPr="00AF247B">
        <w:rPr>
          <w:rFonts w:ascii="Times New Roman" w:hAnsi="Times New Roman"/>
          <w:b/>
          <w:iCs/>
          <w:sz w:val="24"/>
          <w:szCs w:val="24"/>
        </w:rPr>
        <w:t>OFERUJEMY</w:t>
      </w:r>
      <w:r w:rsidRPr="00AF247B">
        <w:rPr>
          <w:rFonts w:ascii="Times New Roman" w:hAnsi="Times New Roman"/>
          <w:iCs/>
          <w:sz w:val="24"/>
          <w:szCs w:val="24"/>
        </w:rPr>
        <w:t xml:space="preserve"> wykonanie przedmiotu zamówienia zgodnie z załączonym do oferty formularzem cenowym</w:t>
      </w:r>
      <w:r w:rsidRPr="00AF247B">
        <w:rPr>
          <w:rFonts w:ascii="Times New Roman" w:hAnsi="Times New Roman"/>
          <w:sz w:val="24"/>
          <w:szCs w:val="24"/>
        </w:rPr>
        <w:t xml:space="preserve"> za cenę brutto:</w:t>
      </w:r>
    </w:p>
    <w:p w:rsidR="00E72D67" w:rsidRPr="00AF247B" w:rsidRDefault="00E72D67" w:rsidP="00E552F6">
      <w:pPr>
        <w:pStyle w:val="Zwykytekst"/>
        <w:numPr>
          <w:ilvl w:val="0"/>
          <w:numId w:val="28"/>
        </w:numPr>
        <w:tabs>
          <w:tab w:val="left" w:pos="851"/>
        </w:tabs>
        <w:spacing w:before="115"/>
        <w:ind w:left="851" w:hanging="425"/>
        <w:rPr>
          <w:rFonts w:ascii="Times New Roman" w:hAnsi="Times New Roman"/>
          <w:iCs/>
          <w:sz w:val="24"/>
          <w:szCs w:val="24"/>
        </w:rPr>
      </w:pPr>
      <w:r w:rsidRPr="00AF247B">
        <w:rPr>
          <w:rFonts w:ascii="Times New Roman" w:hAnsi="Times New Roman"/>
          <w:iCs/>
          <w:sz w:val="24"/>
          <w:szCs w:val="24"/>
        </w:rPr>
        <w:lastRenderedPageBreak/>
        <w:t>Cena całkowita zamówienia podstawowego</w:t>
      </w:r>
      <w:r w:rsidRPr="00AF247B">
        <w:rPr>
          <w:rFonts w:ascii="Times New Roman" w:hAnsi="Times New Roman"/>
          <w:sz w:val="24"/>
          <w:szCs w:val="24"/>
        </w:rPr>
        <w:t>:</w:t>
      </w:r>
      <w:r w:rsidRPr="00AF247B">
        <w:rPr>
          <w:rFonts w:ascii="Times New Roman" w:hAnsi="Times New Roman"/>
          <w:iCs/>
          <w:sz w:val="24"/>
          <w:szCs w:val="24"/>
        </w:rPr>
        <w:t xml:space="preserve">…………………… złotych brutto (słownie: złotych: …………………………………); </w:t>
      </w:r>
    </w:p>
    <w:p w:rsidR="00E72D67" w:rsidRPr="00AF247B" w:rsidRDefault="00E72D67" w:rsidP="00E552F6">
      <w:pPr>
        <w:pStyle w:val="Zwykytekst"/>
        <w:numPr>
          <w:ilvl w:val="0"/>
          <w:numId w:val="28"/>
        </w:numPr>
        <w:tabs>
          <w:tab w:val="left" w:pos="851"/>
        </w:tabs>
        <w:spacing w:before="115"/>
        <w:ind w:left="851" w:hanging="425"/>
        <w:rPr>
          <w:rFonts w:ascii="Times New Roman" w:hAnsi="Times New Roman"/>
          <w:iCs/>
          <w:sz w:val="24"/>
          <w:szCs w:val="24"/>
        </w:rPr>
      </w:pPr>
      <w:r w:rsidRPr="00AF247B">
        <w:rPr>
          <w:rFonts w:ascii="Times New Roman" w:hAnsi="Times New Roman"/>
          <w:iCs/>
          <w:sz w:val="24"/>
          <w:szCs w:val="24"/>
        </w:rPr>
        <w:t xml:space="preserve">Cena powiatu brzozowskiego dla zamówienia objętego prawem opcji:…………………… złotych brutto (słownie: złotych: …………………………………) </w:t>
      </w:r>
    </w:p>
    <w:p w:rsidR="00E72D67" w:rsidRPr="00AF247B" w:rsidRDefault="00E72D67" w:rsidP="00E552F6">
      <w:pPr>
        <w:pStyle w:val="Zwykytekst"/>
        <w:numPr>
          <w:ilvl w:val="0"/>
          <w:numId w:val="28"/>
        </w:numPr>
        <w:tabs>
          <w:tab w:val="left" w:pos="851"/>
        </w:tabs>
        <w:spacing w:before="115"/>
        <w:ind w:left="851" w:hanging="425"/>
        <w:rPr>
          <w:rFonts w:ascii="Times New Roman" w:hAnsi="Times New Roman"/>
          <w:iCs/>
          <w:sz w:val="24"/>
          <w:szCs w:val="24"/>
        </w:rPr>
      </w:pPr>
      <w:r w:rsidRPr="00AF247B">
        <w:rPr>
          <w:rFonts w:ascii="Times New Roman" w:hAnsi="Times New Roman"/>
          <w:iCs/>
          <w:sz w:val="24"/>
          <w:szCs w:val="24"/>
        </w:rPr>
        <w:t xml:space="preserve">Cena powiatu jarosławskiego dla zamówienia objętego prawem opcji:…………………… złotych brutto (słownie: złotych: …………………………………) </w:t>
      </w:r>
    </w:p>
    <w:p w:rsidR="00E72D67" w:rsidRPr="00AF247B" w:rsidRDefault="00E72D67" w:rsidP="00E552F6">
      <w:pPr>
        <w:pStyle w:val="Zwykytekst"/>
        <w:numPr>
          <w:ilvl w:val="0"/>
          <w:numId w:val="28"/>
        </w:numPr>
        <w:tabs>
          <w:tab w:val="left" w:pos="851"/>
        </w:tabs>
        <w:spacing w:before="115"/>
        <w:ind w:left="851" w:hanging="425"/>
        <w:rPr>
          <w:rFonts w:ascii="Times New Roman" w:hAnsi="Times New Roman"/>
          <w:iCs/>
          <w:sz w:val="24"/>
          <w:szCs w:val="24"/>
        </w:rPr>
      </w:pPr>
      <w:r w:rsidRPr="00AF247B">
        <w:rPr>
          <w:rFonts w:ascii="Times New Roman" w:hAnsi="Times New Roman"/>
          <w:iCs/>
          <w:sz w:val="24"/>
          <w:szCs w:val="24"/>
        </w:rPr>
        <w:t xml:space="preserve">Cena powiatu lubaczowskiego dla zamówienia objętego prawem opcji:…………………… złotych brutto (słownie: złotych: …………………………………) </w:t>
      </w:r>
    </w:p>
    <w:p w:rsidR="00E72D67" w:rsidRPr="00AF247B" w:rsidRDefault="00E72D67" w:rsidP="00E552F6">
      <w:pPr>
        <w:pStyle w:val="Zwykytekst"/>
        <w:numPr>
          <w:ilvl w:val="0"/>
          <w:numId w:val="28"/>
        </w:numPr>
        <w:tabs>
          <w:tab w:val="left" w:pos="851"/>
        </w:tabs>
        <w:spacing w:before="115"/>
        <w:ind w:left="851" w:hanging="425"/>
        <w:rPr>
          <w:rFonts w:ascii="Times New Roman" w:hAnsi="Times New Roman"/>
          <w:iCs/>
          <w:sz w:val="24"/>
          <w:szCs w:val="24"/>
        </w:rPr>
      </w:pPr>
      <w:r w:rsidRPr="00AF247B">
        <w:rPr>
          <w:rFonts w:ascii="Times New Roman" w:hAnsi="Times New Roman"/>
          <w:iCs/>
          <w:sz w:val="24"/>
          <w:szCs w:val="24"/>
        </w:rPr>
        <w:t xml:space="preserve">Cena całkowita obejmująca zamówienie podstawowe i wszystkie powiaty objęte prawem opcji:…………………… złotych brutto </w:t>
      </w:r>
      <w:r w:rsidR="00D10706">
        <w:rPr>
          <w:rFonts w:ascii="Times New Roman" w:hAnsi="Times New Roman"/>
          <w:iCs/>
          <w:sz w:val="24"/>
          <w:szCs w:val="24"/>
        </w:rPr>
        <w:t>(słownie: złotych: ……………………………</w:t>
      </w:r>
      <w:r w:rsidRPr="00AF247B">
        <w:rPr>
          <w:rFonts w:ascii="Times New Roman" w:hAnsi="Times New Roman"/>
          <w:iCs/>
          <w:sz w:val="24"/>
          <w:szCs w:val="24"/>
        </w:rPr>
        <w:t xml:space="preserve">) </w:t>
      </w:r>
    </w:p>
    <w:p w:rsidR="00E72D67" w:rsidRPr="00F17118" w:rsidRDefault="00E72D67" w:rsidP="00E552F6">
      <w:pPr>
        <w:pStyle w:val="Zwykytekst"/>
        <w:numPr>
          <w:ilvl w:val="0"/>
          <w:numId w:val="27"/>
        </w:numPr>
        <w:tabs>
          <w:tab w:val="clear" w:pos="1070"/>
          <w:tab w:val="num" w:pos="426"/>
        </w:tabs>
        <w:spacing w:before="115"/>
        <w:ind w:left="425" w:hanging="426"/>
        <w:rPr>
          <w:rFonts w:ascii="Times New Roman" w:hAnsi="Times New Roman"/>
          <w:sz w:val="24"/>
          <w:szCs w:val="24"/>
        </w:rPr>
      </w:pPr>
      <w:r w:rsidRPr="00F17118">
        <w:rPr>
          <w:rFonts w:ascii="Times New Roman" w:hAnsi="Times New Roman"/>
          <w:b/>
          <w:iCs/>
          <w:sz w:val="24"/>
          <w:szCs w:val="24"/>
        </w:rPr>
        <w:t xml:space="preserve">ZOBOWIĄZUJEMY SIĘ </w:t>
      </w:r>
      <w:r w:rsidRPr="00F17118">
        <w:rPr>
          <w:rFonts w:ascii="Times New Roman" w:hAnsi="Times New Roman"/>
          <w:sz w:val="24"/>
          <w:szCs w:val="24"/>
        </w:rPr>
        <w:t xml:space="preserve">zrealizować zamówienie w terminie do 12 miesięcy od dnia podpisania umowy obejmującym również procedury kontroli zgodności wykonania zamówienia </w:t>
      </w:r>
      <w:r w:rsidRPr="00F17118">
        <w:rPr>
          <w:rFonts w:ascii="Times New Roman" w:hAnsi="Times New Roman"/>
          <w:sz w:val="24"/>
          <w:szCs w:val="24"/>
        </w:rPr>
        <w:br/>
        <w:t>z obowiązującymi przepisami z zastrzeżeniem następujących terminów</w:t>
      </w:r>
      <w:r w:rsidRPr="00F17118">
        <w:rPr>
          <w:rFonts w:ascii="Times New Roman" w:hAnsi="Times New Roman"/>
          <w:iCs/>
          <w:sz w:val="24"/>
          <w:szCs w:val="24"/>
        </w:rPr>
        <w:t>:</w:t>
      </w:r>
    </w:p>
    <w:p w:rsidR="00E72D67" w:rsidRPr="00F17118" w:rsidRDefault="00E72D67" w:rsidP="00E552F6">
      <w:pPr>
        <w:autoSpaceDE w:val="0"/>
        <w:autoSpaceDN w:val="0"/>
        <w:adjustRightInd w:val="0"/>
        <w:spacing w:before="115" w:after="0" w:line="240" w:lineRule="auto"/>
        <w:ind w:left="425"/>
        <w:rPr>
          <w:rFonts w:ascii="Times New Roman" w:hAnsi="Times New Roman" w:cs="Times New Roman"/>
          <w:sz w:val="24"/>
          <w:szCs w:val="24"/>
        </w:rPr>
      </w:pPr>
      <w:r w:rsidRPr="00F17118">
        <w:rPr>
          <w:rFonts w:ascii="Times New Roman" w:hAnsi="Times New Roman" w:cs="Times New Roman"/>
          <w:sz w:val="24"/>
          <w:szCs w:val="24"/>
        </w:rPr>
        <w:t>Termin wykonania Etapu I – do 80 dni od podpisania umowy</w:t>
      </w:r>
    </w:p>
    <w:p w:rsidR="00E72D67" w:rsidRPr="00F17118" w:rsidRDefault="00E72D67" w:rsidP="00E552F6">
      <w:pPr>
        <w:autoSpaceDE w:val="0"/>
        <w:autoSpaceDN w:val="0"/>
        <w:adjustRightInd w:val="0"/>
        <w:spacing w:before="115" w:after="0" w:line="240" w:lineRule="auto"/>
        <w:ind w:left="425"/>
        <w:rPr>
          <w:rFonts w:ascii="Times New Roman" w:hAnsi="Times New Roman" w:cs="Times New Roman"/>
          <w:sz w:val="24"/>
          <w:szCs w:val="24"/>
        </w:rPr>
      </w:pPr>
      <w:r w:rsidRPr="00F17118">
        <w:rPr>
          <w:rFonts w:ascii="Times New Roman" w:hAnsi="Times New Roman" w:cs="Times New Roman"/>
          <w:sz w:val="24"/>
          <w:szCs w:val="24"/>
        </w:rPr>
        <w:t>Termin wykonania Etapu II – do 130 dni od podpisania umowy</w:t>
      </w:r>
    </w:p>
    <w:p w:rsidR="00E72D67" w:rsidRPr="00F17118" w:rsidRDefault="00E72D67" w:rsidP="00E552F6">
      <w:pPr>
        <w:autoSpaceDE w:val="0"/>
        <w:autoSpaceDN w:val="0"/>
        <w:adjustRightInd w:val="0"/>
        <w:spacing w:before="115" w:after="0" w:line="240" w:lineRule="auto"/>
        <w:ind w:left="425"/>
        <w:rPr>
          <w:rFonts w:ascii="Times New Roman" w:hAnsi="Times New Roman" w:cs="Times New Roman"/>
          <w:sz w:val="24"/>
          <w:szCs w:val="24"/>
        </w:rPr>
      </w:pPr>
      <w:r w:rsidRPr="00F17118">
        <w:rPr>
          <w:rFonts w:ascii="Times New Roman" w:hAnsi="Times New Roman" w:cs="Times New Roman"/>
          <w:sz w:val="24"/>
          <w:szCs w:val="24"/>
        </w:rPr>
        <w:t>Termin wykonania Etapu III – do 200 dni od podpisania umowy</w:t>
      </w:r>
    </w:p>
    <w:p w:rsidR="00E72D67" w:rsidRPr="00AF247B" w:rsidRDefault="00E72D67" w:rsidP="00E552F6">
      <w:pPr>
        <w:autoSpaceDE w:val="0"/>
        <w:autoSpaceDN w:val="0"/>
        <w:adjustRightInd w:val="0"/>
        <w:spacing w:before="115" w:after="0" w:line="240" w:lineRule="auto"/>
        <w:ind w:left="425"/>
        <w:rPr>
          <w:szCs w:val="24"/>
        </w:rPr>
      </w:pPr>
      <w:r w:rsidRPr="00F17118">
        <w:rPr>
          <w:rFonts w:ascii="Times New Roman" w:hAnsi="Times New Roman" w:cs="Times New Roman"/>
          <w:sz w:val="24"/>
          <w:szCs w:val="24"/>
        </w:rPr>
        <w:t>(termin wykonania – termin dostarczenia Zamawiającemu przedmiotu danego etapu umowy)</w:t>
      </w:r>
    </w:p>
    <w:p w:rsidR="00E72D67" w:rsidRPr="00AF247B" w:rsidRDefault="00E72D67" w:rsidP="00E552F6">
      <w:pPr>
        <w:pStyle w:val="Zwykytekst"/>
        <w:numPr>
          <w:ilvl w:val="0"/>
          <w:numId w:val="27"/>
        </w:numPr>
        <w:tabs>
          <w:tab w:val="clear" w:pos="1070"/>
          <w:tab w:val="num" w:pos="426"/>
        </w:tabs>
        <w:spacing w:before="115"/>
        <w:ind w:left="426" w:hanging="426"/>
        <w:rPr>
          <w:rFonts w:ascii="Times New Roman" w:hAnsi="Times New Roman"/>
          <w:sz w:val="24"/>
          <w:szCs w:val="24"/>
        </w:rPr>
      </w:pPr>
      <w:r w:rsidRPr="00AF247B">
        <w:rPr>
          <w:rFonts w:ascii="Times New Roman" w:hAnsi="Times New Roman"/>
          <w:b/>
          <w:iCs/>
          <w:sz w:val="24"/>
        </w:rPr>
        <w:t xml:space="preserve">ZOBOWIĄZUJEMY SIĘ </w:t>
      </w:r>
      <w:r w:rsidRPr="00AF247B">
        <w:rPr>
          <w:rFonts w:ascii="Times New Roman" w:hAnsi="Times New Roman"/>
          <w:iCs/>
          <w:sz w:val="24"/>
        </w:rPr>
        <w:t>do</w:t>
      </w:r>
      <w:r w:rsidRPr="00AF247B">
        <w:rPr>
          <w:rFonts w:ascii="Times New Roman" w:hAnsi="Times New Roman"/>
          <w:b/>
          <w:iCs/>
          <w:sz w:val="24"/>
        </w:rPr>
        <w:t xml:space="preserve"> </w:t>
      </w:r>
      <w:r w:rsidRPr="00AF247B">
        <w:rPr>
          <w:rFonts w:ascii="Times New Roman" w:hAnsi="Times New Roman"/>
          <w:iCs/>
          <w:sz w:val="24"/>
        </w:rPr>
        <w:t xml:space="preserve">udzielenia pisemnej gwarancji na okres </w:t>
      </w:r>
      <w:r w:rsidRPr="00AF247B">
        <w:rPr>
          <w:rFonts w:ascii="Times New Roman" w:hAnsi="Times New Roman"/>
          <w:sz w:val="24"/>
        </w:rPr>
        <w:t xml:space="preserve">……………. </w:t>
      </w:r>
    </w:p>
    <w:p w:rsidR="00E72D67" w:rsidRPr="00AF247B" w:rsidRDefault="00E72D67" w:rsidP="00E552F6">
      <w:pPr>
        <w:pStyle w:val="Zwykytekst"/>
        <w:numPr>
          <w:ilvl w:val="0"/>
          <w:numId w:val="27"/>
        </w:numPr>
        <w:tabs>
          <w:tab w:val="clear" w:pos="1070"/>
          <w:tab w:val="num" w:pos="426"/>
        </w:tabs>
        <w:spacing w:before="115"/>
        <w:ind w:left="426" w:hanging="426"/>
        <w:rPr>
          <w:rFonts w:ascii="Times New Roman" w:hAnsi="Times New Roman"/>
          <w:sz w:val="24"/>
          <w:szCs w:val="24"/>
        </w:rPr>
      </w:pPr>
      <w:r w:rsidRPr="00AF247B">
        <w:rPr>
          <w:rFonts w:ascii="Times New Roman" w:hAnsi="Times New Roman"/>
          <w:b/>
          <w:iCs/>
          <w:sz w:val="24"/>
        </w:rPr>
        <w:t xml:space="preserve">BĘDZIEMY DYSPONOWAĆ </w:t>
      </w:r>
      <w:r w:rsidRPr="00AF247B">
        <w:rPr>
          <w:rFonts w:ascii="Times New Roman" w:hAnsi="Times New Roman"/>
          <w:iCs/>
          <w:sz w:val="24"/>
        </w:rPr>
        <w:t xml:space="preserve">do realizacji zamówienia </w:t>
      </w:r>
    </w:p>
    <w:p w:rsidR="00E72D67" w:rsidRPr="00AF247B" w:rsidRDefault="00E72D67" w:rsidP="00E552F6">
      <w:pPr>
        <w:pStyle w:val="Zwykytekst"/>
        <w:spacing w:before="115"/>
        <w:ind w:left="426"/>
        <w:rPr>
          <w:rFonts w:ascii="Times New Roman" w:hAnsi="Times New Roman"/>
          <w:sz w:val="24"/>
          <w:szCs w:val="24"/>
        </w:rPr>
      </w:pPr>
      <w:r w:rsidRPr="00AF247B">
        <w:rPr>
          <w:rFonts w:ascii="Times New Roman" w:hAnsi="Times New Roman"/>
          <w:b/>
          <w:iCs/>
          <w:sz w:val="24"/>
        </w:rPr>
        <w:t xml:space="preserve">- …………. </w:t>
      </w:r>
      <w:r w:rsidRPr="00AF247B">
        <w:rPr>
          <w:rFonts w:ascii="Times New Roman" w:hAnsi="Times New Roman"/>
          <w:iCs/>
          <w:sz w:val="24"/>
        </w:rPr>
        <w:t>(liczba)</w:t>
      </w:r>
      <w:r w:rsidRPr="00AF247B">
        <w:rPr>
          <w:rFonts w:ascii="Times New Roman" w:hAnsi="Times New Roman"/>
          <w:b/>
          <w:iCs/>
          <w:sz w:val="24"/>
        </w:rPr>
        <w:t xml:space="preserve"> </w:t>
      </w:r>
      <w:r w:rsidRPr="00AF247B">
        <w:rPr>
          <w:rFonts w:ascii="Times New Roman" w:hAnsi="Times New Roman"/>
          <w:iCs/>
          <w:sz w:val="24"/>
        </w:rPr>
        <w:t xml:space="preserve">osobami </w:t>
      </w:r>
      <w:r w:rsidRPr="00AF247B">
        <w:rPr>
          <w:rFonts w:ascii="Times New Roman" w:hAnsi="Times New Roman"/>
          <w:sz w:val="24"/>
          <w:szCs w:val="24"/>
        </w:rPr>
        <w:t xml:space="preserve">posiadających uprawnienia zawodowe z zakresu „redakcja map” zgodnie z art. 43 pkt 6 ustawy </w:t>
      </w:r>
      <w:r w:rsidRPr="00AF247B">
        <w:rPr>
          <w:rFonts w:ascii="Times New Roman" w:hAnsi="Times New Roman"/>
          <w:i/>
          <w:sz w:val="24"/>
          <w:szCs w:val="24"/>
        </w:rPr>
        <w:t>Prawo geodezyjne i kartograficzne,</w:t>
      </w:r>
      <w:r w:rsidRPr="00AF247B">
        <w:rPr>
          <w:rFonts w:ascii="Times New Roman" w:hAnsi="Times New Roman"/>
          <w:sz w:val="24"/>
          <w:szCs w:val="24"/>
        </w:rPr>
        <w:t xml:space="preserve"> które posiadają doświadczenie w wykonywaniu co najmniej jednej usługi polegającej na opracowaniu </w:t>
      </w:r>
      <w:r w:rsidR="00BD3DF8">
        <w:rPr>
          <w:rFonts w:ascii="Times New Roman" w:hAnsi="Times New Roman"/>
          <w:sz w:val="24"/>
          <w:szCs w:val="24"/>
        </w:rPr>
        <w:br/>
      </w:r>
      <w:r w:rsidRPr="00AF247B">
        <w:rPr>
          <w:rFonts w:ascii="Times New Roman" w:hAnsi="Times New Roman"/>
          <w:sz w:val="24"/>
          <w:szCs w:val="24"/>
        </w:rPr>
        <w:t xml:space="preserve">i redakcji standardowego opracowania kartograficznego – mapy topograficznej w skali </w:t>
      </w:r>
      <w:r w:rsidR="00BD3DF8">
        <w:rPr>
          <w:rFonts w:ascii="Times New Roman" w:hAnsi="Times New Roman"/>
          <w:sz w:val="24"/>
          <w:szCs w:val="24"/>
        </w:rPr>
        <w:br/>
      </w:r>
      <w:r w:rsidRPr="00AF247B">
        <w:rPr>
          <w:rFonts w:ascii="Times New Roman" w:hAnsi="Times New Roman"/>
          <w:sz w:val="24"/>
          <w:szCs w:val="24"/>
        </w:rPr>
        <w:t xml:space="preserve">1:10 000 na podstawie BDOT10k </w:t>
      </w:r>
    </w:p>
    <w:p w:rsidR="00E72D67" w:rsidRPr="00AF247B" w:rsidRDefault="00E72D67" w:rsidP="00E552F6">
      <w:pPr>
        <w:pStyle w:val="Zwykytekst"/>
        <w:spacing w:before="115"/>
        <w:ind w:left="426"/>
        <w:rPr>
          <w:rFonts w:ascii="Times New Roman" w:hAnsi="Times New Roman"/>
          <w:sz w:val="24"/>
          <w:szCs w:val="24"/>
        </w:rPr>
      </w:pPr>
      <w:r w:rsidRPr="00AF247B">
        <w:rPr>
          <w:rFonts w:ascii="Times New Roman" w:hAnsi="Times New Roman"/>
          <w:b/>
          <w:iCs/>
          <w:sz w:val="24"/>
        </w:rPr>
        <w:t xml:space="preserve">- …………. </w:t>
      </w:r>
      <w:r w:rsidRPr="00AF247B">
        <w:rPr>
          <w:rFonts w:ascii="Times New Roman" w:hAnsi="Times New Roman"/>
          <w:iCs/>
          <w:sz w:val="24"/>
        </w:rPr>
        <w:t>(liczba)</w:t>
      </w:r>
      <w:r w:rsidRPr="00AF247B">
        <w:rPr>
          <w:rFonts w:ascii="Times New Roman" w:hAnsi="Times New Roman"/>
          <w:b/>
          <w:iCs/>
          <w:sz w:val="24"/>
        </w:rPr>
        <w:t xml:space="preserve"> </w:t>
      </w:r>
      <w:r w:rsidRPr="00AF247B">
        <w:rPr>
          <w:rFonts w:ascii="Times New Roman" w:hAnsi="Times New Roman"/>
          <w:iCs/>
          <w:sz w:val="24"/>
        </w:rPr>
        <w:t xml:space="preserve">osobami </w:t>
      </w:r>
      <w:r w:rsidRPr="00AF247B">
        <w:rPr>
          <w:rFonts w:ascii="Times New Roman" w:hAnsi="Times New Roman"/>
          <w:sz w:val="24"/>
          <w:szCs w:val="24"/>
        </w:rPr>
        <w:t>posiadających uprawnienia zawodowe z zakresu „</w:t>
      </w:r>
      <w:r w:rsidRPr="00AF247B">
        <w:rPr>
          <w:rFonts w:ascii="Times New Roman" w:hAnsi="Times New Roman"/>
          <w:bCs/>
          <w:iCs/>
          <w:sz w:val="24"/>
          <w:szCs w:val="24"/>
        </w:rPr>
        <w:t xml:space="preserve">fotogrametria </w:t>
      </w:r>
      <w:r w:rsidRPr="00AF247B">
        <w:rPr>
          <w:rFonts w:ascii="Times New Roman" w:hAnsi="Times New Roman"/>
          <w:bCs/>
          <w:iCs/>
          <w:sz w:val="24"/>
          <w:szCs w:val="24"/>
        </w:rPr>
        <w:br/>
        <w:t>i teledetekcja”</w:t>
      </w:r>
      <w:r w:rsidRPr="00AF247B">
        <w:rPr>
          <w:rFonts w:ascii="Times New Roman" w:hAnsi="Times New Roman"/>
          <w:sz w:val="24"/>
          <w:szCs w:val="24"/>
        </w:rPr>
        <w:t xml:space="preserve"> zgodnie z art. 43 pkt 7 ustawy </w:t>
      </w:r>
      <w:r w:rsidRPr="00AF247B">
        <w:rPr>
          <w:rFonts w:ascii="Times New Roman" w:hAnsi="Times New Roman"/>
          <w:i/>
          <w:sz w:val="24"/>
          <w:szCs w:val="24"/>
        </w:rPr>
        <w:t>Prawo geodezyjne i kartograficzne.</w:t>
      </w:r>
    </w:p>
    <w:p w:rsidR="00E72D67" w:rsidRPr="00AF247B" w:rsidRDefault="00E72D67" w:rsidP="00E552F6">
      <w:pPr>
        <w:pStyle w:val="Zwykytekst"/>
        <w:numPr>
          <w:ilvl w:val="0"/>
          <w:numId w:val="27"/>
        </w:numPr>
        <w:tabs>
          <w:tab w:val="clear" w:pos="1070"/>
          <w:tab w:val="num" w:pos="426"/>
        </w:tabs>
        <w:spacing w:before="115"/>
        <w:ind w:left="426" w:hanging="426"/>
        <w:rPr>
          <w:rFonts w:ascii="Times New Roman" w:hAnsi="Times New Roman"/>
          <w:sz w:val="24"/>
          <w:szCs w:val="24"/>
        </w:rPr>
      </w:pPr>
      <w:r w:rsidRPr="00AF247B">
        <w:rPr>
          <w:rFonts w:ascii="Times New Roman" w:hAnsi="Times New Roman"/>
          <w:b/>
          <w:sz w:val="24"/>
          <w:szCs w:val="24"/>
        </w:rPr>
        <w:t>WYKONALIŚMY</w:t>
      </w:r>
      <w:r w:rsidRPr="00AF247B">
        <w:rPr>
          <w:rFonts w:ascii="Times New Roman" w:hAnsi="Times New Roman"/>
          <w:sz w:val="24"/>
          <w:szCs w:val="24"/>
        </w:rPr>
        <w:t xml:space="preserve"> </w:t>
      </w:r>
      <w:r w:rsidRPr="00AF247B">
        <w:rPr>
          <w:rStyle w:val="luchili"/>
          <w:rFonts w:ascii="Times New Roman" w:hAnsi="Times New Roman"/>
          <w:bCs/>
          <w:sz w:val="24"/>
          <w:szCs w:val="24"/>
        </w:rPr>
        <w:t>w okresie ostatnich 3 lat</w:t>
      </w:r>
      <w:r w:rsidRPr="00AF247B">
        <w:rPr>
          <w:rFonts w:ascii="Times New Roman" w:hAnsi="Times New Roman"/>
          <w:sz w:val="24"/>
          <w:szCs w:val="24"/>
          <w:lang w:eastAsia="pl-PL"/>
        </w:rPr>
        <w:t>:</w:t>
      </w:r>
    </w:p>
    <w:p w:rsidR="00E72D67" w:rsidRPr="00AF247B" w:rsidRDefault="00E10C19" w:rsidP="00E552F6">
      <w:pPr>
        <w:pStyle w:val="Zwykytekst"/>
        <w:spacing w:before="115"/>
        <w:ind w:left="426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- ………</w:t>
      </w:r>
      <w:r w:rsidR="00E72D67" w:rsidRPr="00AF247B">
        <w:rPr>
          <w:rFonts w:ascii="Times New Roman" w:hAnsi="Times New Roman"/>
          <w:sz w:val="24"/>
          <w:szCs w:val="24"/>
        </w:rPr>
        <w:t xml:space="preserve"> (liczba) arkuszy mapy topograficznej w skali 1:10 000, opracowanych na podstawie BDOT10k, </w:t>
      </w:r>
      <w:r w:rsidR="00E72D67" w:rsidRPr="00AF247B">
        <w:rPr>
          <w:rFonts w:ascii="Times New Roman" w:hAnsi="Times New Roman"/>
          <w:sz w:val="24"/>
          <w:szCs w:val="24"/>
          <w:lang w:eastAsia="pl-PL"/>
        </w:rPr>
        <w:t xml:space="preserve">zgodnie z Rozporządzeniem Ministra Spraw Wewnętrznych i Administracji z dnia 17 listopada 2011 r. </w:t>
      </w:r>
      <w:r w:rsidR="00E72D67" w:rsidRPr="00AF247B">
        <w:rPr>
          <w:rFonts w:ascii="Times New Roman" w:hAnsi="Times New Roman"/>
          <w:i/>
          <w:sz w:val="24"/>
          <w:szCs w:val="24"/>
          <w:lang w:eastAsia="pl-PL"/>
        </w:rPr>
        <w:t xml:space="preserve">w sprawie bazy danych obiektów topograficznych oraz bazy danych obiektów </w:t>
      </w:r>
      <w:proofErr w:type="spellStart"/>
      <w:r w:rsidR="00E72D67" w:rsidRPr="00AF247B">
        <w:rPr>
          <w:rFonts w:ascii="Times New Roman" w:hAnsi="Times New Roman"/>
          <w:i/>
          <w:sz w:val="24"/>
          <w:szCs w:val="24"/>
          <w:lang w:eastAsia="pl-PL"/>
        </w:rPr>
        <w:t>ogólnogeograficznych</w:t>
      </w:r>
      <w:proofErr w:type="spellEnd"/>
      <w:r w:rsidR="00E72D67" w:rsidRPr="00AF247B">
        <w:rPr>
          <w:rFonts w:ascii="Times New Roman" w:hAnsi="Times New Roman"/>
          <w:i/>
          <w:sz w:val="24"/>
          <w:szCs w:val="24"/>
          <w:lang w:eastAsia="pl-PL"/>
        </w:rPr>
        <w:t>, a także standardowych opracowań kartograficznych</w:t>
      </w:r>
      <w:r w:rsidR="00E72D67" w:rsidRPr="00AF247B">
        <w:rPr>
          <w:rFonts w:ascii="Times New Roman" w:hAnsi="Times New Roman"/>
          <w:sz w:val="24"/>
          <w:szCs w:val="24"/>
          <w:lang w:eastAsia="pl-PL"/>
        </w:rPr>
        <w:t xml:space="preserve"> (Dz.U. </w:t>
      </w:r>
      <w:r>
        <w:rPr>
          <w:rFonts w:ascii="Times New Roman" w:hAnsi="Times New Roman"/>
          <w:sz w:val="24"/>
          <w:szCs w:val="24"/>
          <w:lang w:eastAsia="pl-PL"/>
        </w:rPr>
        <w:br/>
      </w:r>
      <w:r w:rsidR="00E72D67" w:rsidRPr="00AF247B">
        <w:rPr>
          <w:rFonts w:ascii="Times New Roman" w:hAnsi="Times New Roman"/>
          <w:sz w:val="24"/>
          <w:szCs w:val="24"/>
          <w:lang w:eastAsia="pl-PL"/>
        </w:rPr>
        <w:t>z 2011 r. Nr</w:t>
      </w:r>
      <w:r w:rsidR="00E72D67" w:rsidRPr="00AF247B">
        <w:rPr>
          <w:rFonts w:ascii="Times New Roman" w:hAnsi="Times New Roman"/>
          <w:sz w:val="24"/>
          <w:szCs w:val="24"/>
        </w:rPr>
        <w:t xml:space="preserve"> </w:t>
      </w:r>
      <w:r w:rsidR="00E72D67" w:rsidRPr="00AF247B">
        <w:rPr>
          <w:rFonts w:ascii="Times New Roman" w:hAnsi="Times New Roman"/>
          <w:sz w:val="24"/>
          <w:szCs w:val="24"/>
          <w:lang w:eastAsia="pl-PL"/>
        </w:rPr>
        <w:t xml:space="preserve">279, poz. 1642). </w:t>
      </w:r>
      <w:r w:rsidR="00E72D67" w:rsidRPr="00AF247B">
        <w:rPr>
          <w:rFonts w:ascii="Times New Roman" w:hAnsi="Times New Roman"/>
          <w:sz w:val="24"/>
          <w:szCs w:val="24"/>
        </w:rPr>
        <w:t xml:space="preserve">Jednocześnie oświadczamy, że prace te zostały przyjęte </w:t>
      </w:r>
      <w:r>
        <w:rPr>
          <w:rFonts w:ascii="Times New Roman" w:hAnsi="Times New Roman"/>
          <w:sz w:val="24"/>
          <w:szCs w:val="24"/>
        </w:rPr>
        <w:br/>
      </w:r>
      <w:r w:rsidR="00E72D67" w:rsidRPr="00AF247B">
        <w:rPr>
          <w:rFonts w:ascii="Times New Roman" w:hAnsi="Times New Roman"/>
          <w:sz w:val="24"/>
          <w:szCs w:val="24"/>
        </w:rPr>
        <w:t>do państwowego zasobu geodezyjnego i kartograficznego.</w:t>
      </w:r>
    </w:p>
    <w:p w:rsidR="00E72D67" w:rsidRPr="00AF247B" w:rsidRDefault="00E72D67" w:rsidP="00E552F6">
      <w:pPr>
        <w:pStyle w:val="Zwykytekst"/>
        <w:numPr>
          <w:ilvl w:val="0"/>
          <w:numId w:val="27"/>
        </w:numPr>
        <w:tabs>
          <w:tab w:val="clear" w:pos="1070"/>
          <w:tab w:val="num" w:pos="426"/>
        </w:tabs>
        <w:spacing w:before="115"/>
        <w:ind w:left="426" w:hanging="426"/>
        <w:rPr>
          <w:rFonts w:ascii="Times New Roman" w:hAnsi="Times New Roman"/>
          <w:sz w:val="24"/>
          <w:szCs w:val="24"/>
        </w:rPr>
      </w:pPr>
      <w:r w:rsidRPr="00AF247B">
        <w:rPr>
          <w:rFonts w:ascii="Times New Roman" w:hAnsi="Times New Roman"/>
          <w:b/>
          <w:sz w:val="24"/>
          <w:szCs w:val="24"/>
        </w:rPr>
        <w:t xml:space="preserve">AKCEPTUJEMY </w:t>
      </w:r>
      <w:r w:rsidRPr="00AF247B">
        <w:rPr>
          <w:rFonts w:ascii="Times New Roman" w:hAnsi="Times New Roman"/>
          <w:sz w:val="24"/>
          <w:szCs w:val="24"/>
        </w:rPr>
        <w:t>warunki płatności określone przez Zamawiającego w Specyfikacji Istotnych Warunków Zamówienia.</w:t>
      </w:r>
    </w:p>
    <w:p w:rsidR="00E72D67" w:rsidRPr="00AF247B" w:rsidRDefault="00E72D67" w:rsidP="00E552F6">
      <w:pPr>
        <w:pStyle w:val="Zwykytekst"/>
        <w:numPr>
          <w:ilvl w:val="0"/>
          <w:numId w:val="27"/>
        </w:numPr>
        <w:tabs>
          <w:tab w:val="clear" w:pos="1070"/>
          <w:tab w:val="num" w:pos="426"/>
        </w:tabs>
        <w:spacing w:before="115"/>
        <w:ind w:left="426" w:hanging="426"/>
        <w:rPr>
          <w:rFonts w:ascii="Times New Roman" w:hAnsi="Times New Roman"/>
          <w:sz w:val="24"/>
          <w:szCs w:val="24"/>
        </w:rPr>
      </w:pPr>
      <w:r w:rsidRPr="00AF247B">
        <w:rPr>
          <w:rFonts w:ascii="Times New Roman" w:hAnsi="Times New Roman"/>
          <w:b/>
          <w:sz w:val="24"/>
          <w:szCs w:val="24"/>
        </w:rPr>
        <w:t>JESTEŚMY</w:t>
      </w:r>
      <w:r w:rsidRPr="00AF247B">
        <w:rPr>
          <w:rFonts w:ascii="Times New Roman" w:hAnsi="Times New Roman"/>
          <w:sz w:val="24"/>
          <w:szCs w:val="24"/>
        </w:rPr>
        <w:t xml:space="preserve"> związani ofertą przez czas wskazany w Specyfikacji Istotnych Warunków Zamówienia. </w:t>
      </w:r>
    </w:p>
    <w:p w:rsidR="00E72D67" w:rsidRPr="00AF247B" w:rsidRDefault="00E72D67" w:rsidP="00E552F6">
      <w:pPr>
        <w:pStyle w:val="Zwykytekst"/>
        <w:numPr>
          <w:ilvl w:val="0"/>
          <w:numId w:val="27"/>
        </w:numPr>
        <w:tabs>
          <w:tab w:val="clear" w:pos="1070"/>
          <w:tab w:val="num" w:pos="426"/>
        </w:tabs>
        <w:spacing w:before="115"/>
        <w:ind w:left="426" w:hanging="426"/>
        <w:rPr>
          <w:rFonts w:ascii="Times New Roman" w:hAnsi="Times New Roman"/>
          <w:sz w:val="24"/>
          <w:szCs w:val="24"/>
        </w:rPr>
      </w:pPr>
      <w:r w:rsidRPr="00AF247B">
        <w:rPr>
          <w:rFonts w:ascii="Times New Roman" w:hAnsi="Times New Roman"/>
          <w:b/>
          <w:sz w:val="24"/>
          <w:szCs w:val="24"/>
        </w:rPr>
        <w:t xml:space="preserve">ZAMÓWIENIE ZREALIZUJEMY </w:t>
      </w:r>
      <w:r w:rsidRPr="00AF247B">
        <w:rPr>
          <w:rFonts w:ascii="Times New Roman" w:hAnsi="Times New Roman"/>
          <w:sz w:val="24"/>
          <w:szCs w:val="24"/>
        </w:rPr>
        <w:t>sami*/przy udziale podwykonawców w następującym zakresie usług*:</w:t>
      </w:r>
    </w:p>
    <w:p w:rsidR="00E72D67" w:rsidRPr="00AF247B" w:rsidRDefault="00E72D67" w:rsidP="00E552F6">
      <w:pPr>
        <w:pStyle w:val="Zwykytekst"/>
        <w:tabs>
          <w:tab w:val="left" w:leader="underscore" w:pos="9360"/>
        </w:tabs>
        <w:spacing w:before="115"/>
        <w:rPr>
          <w:rFonts w:ascii="Times New Roman" w:hAnsi="Times New Roman"/>
          <w:sz w:val="16"/>
          <w:szCs w:val="16"/>
        </w:rPr>
      </w:pPr>
      <w:r w:rsidRPr="00AF247B">
        <w:rPr>
          <w:rFonts w:ascii="Times New Roman" w:hAnsi="Times New Roman"/>
          <w:sz w:val="16"/>
          <w:szCs w:val="16"/>
        </w:rPr>
        <w:tab/>
        <w:t xml:space="preserve"> </w:t>
      </w:r>
    </w:p>
    <w:p w:rsidR="00E72D67" w:rsidRPr="00AF247B" w:rsidRDefault="00E72D67" w:rsidP="00E552F6">
      <w:pPr>
        <w:pStyle w:val="Zwykytekst"/>
        <w:tabs>
          <w:tab w:val="left" w:leader="dot" w:pos="7740"/>
        </w:tabs>
        <w:spacing w:before="115"/>
        <w:jc w:val="center"/>
        <w:rPr>
          <w:rFonts w:ascii="Times New Roman" w:hAnsi="Times New Roman"/>
          <w:i/>
          <w:sz w:val="16"/>
          <w:szCs w:val="16"/>
        </w:rPr>
      </w:pPr>
      <w:r w:rsidRPr="00AF247B">
        <w:rPr>
          <w:rFonts w:ascii="Times New Roman" w:hAnsi="Times New Roman"/>
          <w:i/>
          <w:sz w:val="16"/>
          <w:szCs w:val="16"/>
        </w:rPr>
        <w:t xml:space="preserve"> (zakres powierzonych robót) </w:t>
      </w:r>
    </w:p>
    <w:p w:rsidR="00E72D67" w:rsidRPr="00AF247B" w:rsidRDefault="00E72D67" w:rsidP="00E552F6">
      <w:pPr>
        <w:pStyle w:val="Zwykytekst"/>
        <w:numPr>
          <w:ilvl w:val="0"/>
          <w:numId w:val="27"/>
        </w:numPr>
        <w:tabs>
          <w:tab w:val="clear" w:pos="1070"/>
          <w:tab w:val="num" w:pos="426"/>
        </w:tabs>
        <w:spacing w:before="115"/>
        <w:ind w:left="426" w:hanging="426"/>
        <w:rPr>
          <w:rFonts w:ascii="Times New Roman" w:hAnsi="Times New Roman"/>
          <w:sz w:val="24"/>
          <w:szCs w:val="24"/>
        </w:rPr>
      </w:pPr>
      <w:r w:rsidRPr="00AF247B">
        <w:rPr>
          <w:rFonts w:ascii="Times New Roman" w:hAnsi="Times New Roman"/>
          <w:b/>
          <w:sz w:val="24"/>
          <w:szCs w:val="24"/>
        </w:rPr>
        <w:lastRenderedPageBreak/>
        <w:t>OŚWIADCZAMY</w:t>
      </w:r>
      <w:r w:rsidRPr="00AF247B">
        <w:rPr>
          <w:rFonts w:ascii="Times New Roman" w:hAnsi="Times New Roman"/>
          <w:sz w:val="24"/>
          <w:szCs w:val="24"/>
        </w:rPr>
        <w:t>, że sposób reprezentacji Wykonawcy*/Wykonawców wspólnie ubiegających się o udzielenie zamówienia* dla potrzeb zamówienia jest następujący:</w:t>
      </w:r>
    </w:p>
    <w:p w:rsidR="00E72D67" w:rsidRPr="00AF247B" w:rsidRDefault="00E72D67" w:rsidP="00E552F6">
      <w:pPr>
        <w:pStyle w:val="Zwykytekst"/>
        <w:tabs>
          <w:tab w:val="num" w:pos="709"/>
          <w:tab w:val="left" w:leader="underscore" w:pos="9360"/>
        </w:tabs>
        <w:spacing w:before="115"/>
        <w:ind w:left="709" w:hanging="709"/>
        <w:rPr>
          <w:rFonts w:ascii="Times New Roman" w:hAnsi="Times New Roman"/>
          <w:sz w:val="24"/>
          <w:szCs w:val="24"/>
        </w:rPr>
      </w:pPr>
      <w:r w:rsidRPr="00AF247B">
        <w:rPr>
          <w:rFonts w:ascii="Times New Roman" w:hAnsi="Times New Roman"/>
          <w:sz w:val="24"/>
          <w:szCs w:val="24"/>
        </w:rPr>
        <w:tab/>
        <w:t xml:space="preserve"> </w:t>
      </w:r>
      <w:r w:rsidRPr="00AF247B">
        <w:rPr>
          <w:rFonts w:ascii="Times New Roman" w:hAnsi="Times New Roman"/>
          <w:sz w:val="24"/>
          <w:szCs w:val="24"/>
        </w:rPr>
        <w:tab/>
        <w:t xml:space="preserve"> </w:t>
      </w:r>
    </w:p>
    <w:p w:rsidR="00E72D67" w:rsidRPr="00AF247B" w:rsidRDefault="00E72D67" w:rsidP="00E552F6">
      <w:pPr>
        <w:pStyle w:val="Zwykytekst"/>
        <w:tabs>
          <w:tab w:val="num" w:pos="709"/>
          <w:tab w:val="left" w:leader="dot" w:pos="9072"/>
        </w:tabs>
        <w:spacing w:before="115"/>
        <w:ind w:left="709" w:hanging="709"/>
        <w:jc w:val="center"/>
        <w:rPr>
          <w:rFonts w:ascii="Times New Roman" w:hAnsi="Times New Roman"/>
          <w:i/>
          <w:sz w:val="18"/>
          <w:szCs w:val="18"/>
        </w:rPr>
      </w:pPr>
      <w:r w:rsidRPr="00AF247B">
        <w:rPr>
          <w:rFonts w:ascii="Times New Roman" w:hAnsi="Times New Roman"/>
          <w:i/>
          <w:sz w:val="18"/>
          <w:szCs w:val="18"/>
        </w:rPr>
        <w:t xml:space="preserve"> (Wypełniają jedynie przedsiębiorcy składający wspólną ofertę - spółki cywilne lub konsorcja)</w:t>
      </w:r>
    </w:p>
    <w:p w:rsidR="00E72D67" w:rsidRPr="00AF247B" w:rsidRDefault="00E72D67" w:rsidP="00E552F6">
      <w:pPr>
        <w:pStyle w:val="Zwykytekst"/>
        <w:numPr>
          <w:ilvl w:val="0"/>
          <w:numId w:val="27"/>
        </w:numPr>
        <w:tabs>
          <w:tab w:val="clear" w:pos="1070"/>
          <w:tab w:val="num" w:pos="426"/>
        </w:tabs>
        <w:spacing w:before="115"/>
        <w:ind w:left="426" w:hanging="426"/>
        <w:rPr>
          <w:rFonts w:ascii="Times New Roman" w:hAnsi="Times New Roman"/>
          <w:sz w:val="24"/>
          <w:szCs w:val="24"/>
        </w:rPr>
      </w:pPr>
      <w:r w:rsidRPr="00AF247B">
        <w:rPr>
          <w:rFonts w:ascii="Times New Roman" w:hAnsi="Times New Roman"/>
          <w:b/>
          <w:sz w:val="24"/>
          <w:szCs w:val="24"/>
        </w:rPr>
        <w:t>OŚWIADCZAMY,</w:t>
      </w:r>
      <w:r w:rsidRPr="00AF247B">
        <w:rPr>
          <w:rFonts w:ascii="Times New Roman" w:hAnsi="Times New Roman"/>
          <w:sz w:val="24"/>
          <w:szCs w:val="24"/>
        </w:rPr>
        <w:t xml:space="preserve"> że zapoznaliśmy się z Istotnymi dla Stron postanowieniami umowy, określonymi w Specyfikacji Istotnych Warunków Zamówienia i zobowiązujemy się, </w:t>
      </w:r>
      <w:r w:rsidR="00E10C19">
        <w:rPr>
          <w:rFonts w:ascii="Times New Roman" w:hAnsi="Times New Roman"/>
          <w:sz w:val="24"/>
          <w:szCs w:val="24"/>
        </w:rPr>
        <w:br/>
      </w:r>
      <w:r w:rsidRPr="00AF247B">
        <w:rPr>
          <w:rFonts w:ascii="Times New Roman" w:hAnsi="Times New Roman"/>
          <w:sz w:val="24"/>
          <w:szCs w:val="24"/>
        </w:rPr>
        <w:t>w przypadku wyboru naszej oferty, do zawarcia umowy zgodnej z ofertą, na warunkach określonych w Specyfikacji Istotnych Warunków Zamówienia, w miejscu i terminie wyznaczonym przez Zamawiającego.</w:t>
      </w:r>
    </w:p>
    <w:p w:rsidR="00E72D67" w:rsidRDefault="00E72D67" w:rsidP="00E552F6">
      <w:pPr>
        <w:pStyle w:val="Zwykytekst"/>
        <w:numPr>
          <w:ilvl w:val="0"/>
          <w:numId w:val="27"/>
        </w:numPr>
        <w:tabs>
          <w:tab w:val="clear" w:pos="1070"/>
          <w:tab w:val="num" w:pos="426"/>
        </w:tabs>
        <w:spacing w:before="115"/>
        <w:ind w:left="426" w:hanging="426"/>
        <w:rPr>
          <w:rFonts w:ascii="Times New Roman" w:hAnsi="Times New Roman"/>
          <w:sz w:val="24"/>
          <w:szCs w:val="24"/>
        </w:rPr>
      </w:pPr>
      <w:r w:rsidRPr="00AF247B">
        <w:rPr>
          <w:rFonts w:ascii="Times New Roman" w:hAnsi="Times New Roman"/>
          <w:b/>
          <w:sz w:val="24"/>
          <w:szCs w:val="24"/>
        </w:rPr>
        <w:t>OŚWIADCZAMY</w:t>
      </w:r>
      <w:r w:rsidRPr="00AF247B">
        <w:rPr>
          <w:rFonts w:ascii="Times New Roman" w:hAnsi="Times New Roman"/>
          <w:sz w:val="24"/>
          <w:szCs w:val="24"/>
        </w:rPr>
        <w:t xml:space="preserve">, że wnieśliśmy wadium w wysokości ………………..(słownie:……….) </w:t>
      </w:r>
      <w:r w:rsidRPr="00AF247B">
        <w:rPr>
          <w:rFonts w:ascii="Times New Roman" w:hAnsi="Times New Roman"/>
          <w:sz w:val="24"/>
          <w:szCs w:val="24"/>
        </w:rPr>
        <w:br/>
        <w:t>w formie …………………….</w:t>
      </w:r>
    </w:p>
    <w:p w:rsidR="00E72D67" w:rsidRPr="00E461D2" w:rsidRDefault="00E72D67" w:rsidP="00E552F6">
      <w:pPr>
        <w:pStyle w:val="Zwykytekst"/>
        <w:numPr>
          <w:ilvl w:val="0"/>
          <w:numId w:val="27"/>
        </w:numPr>
        <w:tabs>
          <w:tab w:val="clear" w:pos="1070"/>
          <w:tab w:val="num" w:pos="426"/>
        </w:tabs>
        <w:spacing w:before="115"/>
        <w:ind w:left="426" w:hanging="426"/>
        <w:rPr>
          <w:rFonts w:ascii="Times New Roman" w:hAnsi="Times New Roman"/>
          <w:sz w:val="24"/>
          <w:szCs w:val="24"/>
        </w:rPr>
      </w:pPr>
      <w:r w:rsidRPr="00E461D2">
        <w:rPr>
          <w:rFonts w:ascii="Times New Roman" w:hAnsi="Times New Roman"/>
          <w:sz w:val="24"/>
          <w:szCs w:val="24"/>
        </w:rPr>
        <w:t xml:space="preserve">Oświadczamy, że wypełniliśmy obowiązki informacyjne przewidziane w art. 13 lub art. 14 rozporządzenia Parlamentu Europejskiego i Rady (UE) 2016/679 z dnia 27 kwietnia 2016 r. </w:t>
      </w:r>
      <w:r w:rsidR="00E10C19">
        <w:rPr>
          <w:rFonts w:ascii="Times New Roman" w:hAnsi="Times New Roman"/>
          <w:sz w:val="24"/>
          <w:szCs w:val="24"/>
        </w:rPr>
        <w:br/>
      </w:r>
      <w:r w:rsidRPr="00E461D2">
        <w:rPr>
          <w:rFonts w:ascii="Times New Roman" w:hAnsi="Times New Roman"/>
          <w:sz w:val="24"/>
          <w:szCs w:val="24"/>
        </w:rPr>
        <w:t xml:space="preserve">w sprawie ochrony osób fizycznych w związku z przetwarzaniem danych osobowych </w:t>
      </w:r>
      <w:r w:rsidR="00BD3DF8">
        <w:rPr>
          <w:rFonts w:ascii="Times New Roman" w:hAnsi="Times New Roman"/>
          <w:sz w:val="24"/>
          <w:szCs w:val="24"/>
        </w:rPr>
        <w:br/>
      </w:r>
      <w:r w:rsidRPr="00E461D2">
        <w:rPr>
          <w:rFonts w:ascii="Times New Roman" w:hAnsi="Times New Roman"/>
          <w:sz w:val="24"/>
          <w:szCs w:val="24"/>
        </w:rPr>
        <w:t>i w sprawie swobodnego przepływu takich danych oraz uchylenia dyrektywy 95/46/WE (ogólne rozporządzenie o ochronie danych) (Dz. Urz. UE L 119 z 04.05.2016, str. 1) - wobec osób fizycznych, od których dane osobowe bezpośrednio lub pośrednio pozyskaliśmy w celu ubiegania się o udzielenie zamówienia publicznego w postępowaniu.</w:t>
      </w:r>
    </w:p>
    <w:p w:rsidR="00E72D67" w:rsidRDefault="00E72D67" w:rsidP="00E552F6">
      <w:pPr>
        <w:pStyle w:val="Zwykytekst"/>
        <w:numPr>
          <w:ilvl w:val="0"/>
          <w:numId w:val="27"/>
        </w:numPr>
        <w:tabs>
          <w:tab w:val="clear" w:pos="1070"/>
          <w:tab w:val="num" w:pos="426"/>
        </w:tabs>
        <w:spacing w:before="115"/>
        <w:ind w:left="426" w:hanging="426"/>
        <w:rPr>
          <w:rFonts w:ascii="Times New Roman" w:hAnsi="Times New Roman"/>
          <w:sz w:val="24"/>
          <w:szCs w:val="24"/>
        </w:rPr>
      </w:pPr>
      <w:r w:rsidRPr="00AF247B">
        <w:rPr>
          <w:rFonts w:ascii="Times New Roman" w:hAnsi="Times New Roman"/>
          <w:b/>
          <w:sz w:val="24"/>
          <w:szCs w:val="24"/>
        </w:rPr>
        <w:t>WRAZ Z OFERTĄ</w:t>
      </w:r>
      <w:r w:rsidRPr="00AF247B">
        <w:rPr>
          <w:rFonts w:ascii="Times New Roman" w:hAnsi="Times New Roman"/>
          <w:sz w:val="24"/>
          <w:szCs w:val="24"/>
        </w:rPr>
        <w:t xml:space="preserve"> składamy następujące dokumenty: </w:t>
      </w:r>
    </w:p>
    <w:p w:rsidR="00E10C19" w:rsidRPr="00AF247B" w:rsidRDefault="00E10C19" w:rsidP="00E10C19">
      <w:pPr>
        <w:pStyle w:val="Zwykytekst"/>
        <w:spacing w:before="115"/>
        <w:ind w:left="426"/>
        <w:rPr>
          <w:rFonts w:ascii="Times New Roman" w:hAnsi="Times New Roman"/>
          <w:sz w:val="24"/>
          <w:szCs w:val="24"/>
        </w:rPr>
      </w:pPr>
    </w:p>
    <w:p w:rsidR="00E72D67" w:rsidRPr="00AF247B" w:rsidRDefault="00E72D67" w:rsidP="00E552F6">
      <w:pPr>
        <w:pStyle w:val="Zwykytekst"/>
        <w:tabs>
          <w:tab w:val="num" w:pos="709"/>
        </w:tabs>
        <w:spacing w:before="115"/>
        <w:rPr>
          <w:rFonts w:ascii="Times New Roman" w:hAnsi="Times New Roman"/>
          <w:sz w:val="18"/>
          <w:szCs w:val="18"/>
        </w:rPr>
      </w:pPr>
      <w:r w:rsidRPr="00AF247B">
        <w:rPr>
          <w:rFonts w:ascii="Times New Roman" w:hAnsi="Times New Roman"/>
          <w:sz w:val="24"/>
          <w:szCs w:val="24"/>
        </w:rPr>
        <w:tab/>
      </w:r>
    </w:p>
    <w:p w:rsidR="00E72D67" w:rsidRPr="00AF247B" w:rsidRDefault="00E72D67" w:rsidP="00E552F6">
      <w:pPr>
        <w:pStyle w:val="Zwykytekst"/>
        <w:spacing w:before="115"/>
        <w:jc w:val="right"/>
        <w:rPr>
          <w:rFonts w:ascii="Times New Roman" w:hAnsi="Times New Roman"/>
          <w:sz w:val="24"/>
          <w:szCs w:val="24"/>
        </w:rPr>
      </w:pPr>
      <w:r w:rsidRPr="00AF247B">
        <w:rPr>
          <w:rFonts w:ascii="Times New Roman" w:hAnsi="Times New Roman"/>
          <w:sz w:val="24"/>
          <w:szCs w:val="24"/>
        </w:rPr>
        <w:t>__________________ dnia __ __ ____ roku</w:t>
      </w:r>
    </w:p>
    <w:p w:rsidR="00E72D67" w:rsidRPr="00AF247B" w:rsidRDefault="00E72D67" w:rsidP="00E552F6">
      <w:pPr>
        <w:pStyle w:val="Zwykytekst"/>
        <w:spacing w:before="115"/>
        <w:jc w:val="right"/>
        <w:rPr>
          <w:rFonts w:ascii="Times New Roman" w:hAnsi="Times New Roman"/>
          <w:sz w:val="18"/>
          <w:szCs w:val="18"/>
        </w:rPr>
      </w:pPr>
    </w:p>
    <w:p w:rsidR="00E72D67" w:rsidRPr="00AF247B" w:rsidRDefault="00E72D67" w:rsidP="00E552F6">
      <w:pPr>
        <w:pStyle w:val="Zwykytekst"/>
        <w:spacing w:before="115"/>
        <w:jc w:val="left"/>
        <w:rPr>
          <w:rFonts w:ascii="Times New Roman" w:hAnsi="Times New Roman"/>
          <w:i/>
          <w:sz w:val="18"/>
          <w:szCs w:val="18"/>
        </w:rPr>
      </w:pPr>
      <w:r w:rsidRPr="00AF247B">
        <w:rPr>
          <w:rFonts w:ascii="Times New Roman" w:hAnsi="Times New Roman"/>
        </w:rPr>
        <w:t xml:space="preserve">* niepotrzebne skreślić                                                                                                   </w:t>
      </w:r>
      <w:r w:rsidRPr="00AF247B">
        <w:rPr>
          <w:rFonts w:ascii="Times New Roman" w:hAnsi="Times New Roman"/>
          <w:i/>
          <w:sz w:val="18"/>
          <w:szCs w:val="18"/>
        </w:rPr>
        <w:t>(podpis Wykonawcy/Pełnomocnika)</w:t>
      </w:r>
    </w:p>
    <w:p w:rsidR="00E72D67" w:rsidRPr="00AF247B" w:rsidRDefault="00E72D67" w:rsidP="00E552F6">
      <w:pPr>
        <w:pStyle w:val="Zwykytekst"/>
        <w:spacing w:before="115"/>
        <w:rPr>
          <w:rFonts w:ascii="Times New Roman" w:hAnsi="Times New Roman"/>
          <w:b/>
          <w:sz w:val="24"/>
          <w:szCs w:val="24"/>
        </w:rPr>
      </w:pPr>
      <w:r w:rsidRPr="00AF247B">
        <w:rPr>
          <w:rFonts w:ascii="Times New Roman" w:hAnsi="Times New Roman"/>
          <w:i/>
          <w:sz w:val="24"/>
          <w:szCs w:val="24"/>
        </w:rPr>
        <w:br w:type="page"/>
      </w:r>
      <w:r w:rsidRPr="00AF247B">
        <w:rPr>
          <w:rFonts w:ascii="Times New Roman" w:hAnsi="Times New Roman"/>
          <w:b/>
          <w:sz w:val="24"/>
          <w:szCs w:val="24"/>
        </w:rPr>
        <w:lastRenderedPageBreak/>
        <w:t>Formularz cenowy</w:t>
      </w:r>
    </w:p>
    <w:p w:rsidR="00E72D67" w:rsidRPr="00AF247B" w:rsidRDefault="00E72D67" w:rsidP="00E552F6">
      <w:pPr>
        <w:spacing w:before="115" w:after="0" w:line="240" w:lineRule="auto"/>
        <w:rPr>
          <w:b/>
          <w:szCs w:val="24"/>
        </w:rPr>
      </w:pPr>
    </w:p>
    <w:p w:rsidR="00E72D67" w:rsidRPr="00AF247B" w:rsidRDefault="00E72D67" w:rsidP="00E552F6">
      <w:pPr>
        <w:spacing w:before="115" w:after="0" w:line="240" w:lineRule="auto"/>
        <w:rPr>
          <w:b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244"/>
      </w:tblGrid>
      <w:tr w:rsidR="00E72D67" w:rsidRPr="00AF247B" w:rsidTr="002333EA">
        <w:trPr>
          <w:trHeight w:val="11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E72D67" w:rsidRPr="00F17118" w:rsidRDefault="00E72D67" w:rsidP="00827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D67" w:rsidRPr="00F17118" w:rsidRDefault="00E72D67" w:rsidP="00827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D67" w:rsidRPr="00F17118" w:rsidRDefault="00E72D67" w:rsidP="00827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D67" w:rsidRPr="00F17118" w:rsidRDefault="00E72D67" w:rsidP="00827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D67" w:rsidRPr="00AF247B" w:rsidRDefault="00E72D67" w:rsidP="008272F8">
            <w:pPr>
              <w:spacing w:after="0" w:line="240" w:lineRule="auto"/>
              <w:rPr>
                <w:szCs w:val="24"/>
              </w:rPr>
            </w:pPr>
            <w:r w:rsidRPr="00F17118">
              <w:rPr>
                <w:rFonts w:ascii="Times New Roman" w:hAnsi="Times New Roman" w:cs="Times New Roman"/>
                <w:sz w:val="24"/>
                <w:szCs w:val="24"/>
              </w:rPr>
              <w:t>(pieczęć Wykonawcy/Wykonawców)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E72D67" w:rsidRPr="00AF247B" w:rsidRDefault="00E72D67" w:rsidP="00E552F6">
            <w:pPr>
              <w:pStyle w:val="Nagwek6"/>
              <w:spacing w:before="115"/>
              <w:jc w:val="center"/>
              <w:rPr>
                <w:rFonts w:ascii="Times New Roman" w:hAnsi="Times New Roman"/>
                <w:b/>
                <w:i w:val="0"/>
                <w:color w:val="auto"/>
                <w:spacing w:val="30"/>
                <w:sz w:val="28"/>
                <w:szCs w:val="28"/>
                <w:lang w:eastAsia="pl-PL"/>
              </w:rPr>
            </w:pPr>
            <w:r w:rsidRPr="00AF247B">
              <w:rPr>
                <w:rFonts w:ascii="Times New Roman" w:hAnsi="Times New Roman"/>
                <w:b/>
                <w:i w:val="0"/>
                <w:color w:val="auto"/>
                <w:spacing w:val="30"/>
                <w:sz w:val="28"/>
                <w:szCs w:val="28"/>
                <w:lang w:eastAsia="pl-PL"/>
              </w:rPr>
              <w:t>FORMULARZ CENOWY</w:t>
            </w:r>
          </w:p>
        </w:tc>
      </w:tr>
    </w:tbl>
    <w:p w:rsidR="00E72D67" w:rsidRPr="00AF247B" w:rsidRDefault="00E72D67" w:rsidP="00E552F6">
      <w:pPr>
        <w:spacing w:before="115" w:after="0" w:line="240" w:lineRule="auto"/>
        <w:rPr>
          <w:b/>
          <w:szCs w:val="24"/>
        </w:rPr>
      </w:pPr>
    </w:p>
    <w:p w:rsidR="00E72D67" w:rsidRPr="00F17118" w:rsidRDefault="00E72D67" w:rsidP="00E552F6">
      <w:pPr>
        <w:spacing w:before="115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7118">
        <w:rPr>
          <w:rFonts w:ascii="Times New Roman" w:hAnsi="Times New Roman" w:cs="Times New Roman"/>
          <w:b/>
          <w:sz w:val="26"/>
          <w:szCs w:val="26"/>
        </w:rPr>
        <w:t xml:space="preserve">„Aktualizacja Bazy Danych Obiektów Topograficznych (BDOT10k) </w:t>
      </w:r>
      <w:r w:rsidRPr="00F17118">
        <w:rPr>
          <w:rFonts w:ascii="Times New Roman" w:hAnsi="Times New Roman" w:cs="Times New Roman"/>
          <w:b/>
          <w:sz w:val="26"/>
          <w:szCs w:val="26"/>
        </w:rPr>
        <w:br/>
      </w:r>
      <w:r w:rsidRPr="00F17118">
        <w:rPr>
          <w:rFonts w:ascii="Times New Roman" w:eastAsia="Times New Roman" w:hAnsi="Times New Roman" w:cs="Times New Roman"/>
          <w:b/>
          <w:bCs/>
          <w:sz w:val="26"/>
          <w:szCs w:val="26"/>
        </w:rPr>
        <w:t>dla</w:t>
      </w:r>
      <w:r w:rsidRPr="00F17118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 w:rsidRPr="00F17118">
        <w:rPr>
          <w:rFonts w:ascii="Times New Roman" w:eastAsia="Times New Roman" w:hAnsi="Times New Roman" w:cs="Times New Roman"/>
          <w:b/>
          <w:bCs/>
          <w:sz w:val="26"/>
          <w:szCs w:val="26"/>
        </w:rPr>
        <w:t>wybranego</w:t>
      </w:r>
      <w:r w:rsidRPr="00F17118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 w:rsidRPr="00F17118">
        <w:rPr>
          <w:rFonts w:ascii="Times New Roman" w:eastAsia="Times New Roman" w:hAnsi="Times New Roman" w:cs="Times New Roman"/>
          <w:b/>
          <w:bCs/>
          <w:sz w:val="26"/>
          <w:szCs w:val="26"/>
        </w:rPr>
        <w:t>obszaru</w:t>
      </w:r>
      <w:r w:rsidRPr="00F17118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 w:rsidRPr="00F17118">
        <w:rPr>
          <w:rFonts w:ascii="Times New Roman" w:eastAsia="Times New Roman" w:hAnsi="Times New Roman" w:cs="Times New Roman"/>
          <w:b/>
          <w:bCs/>
          <w:sz w:val="26"/>
          <w:szCs w:val="26"/>
        </w:rPr>
        <w:t>województwa</w:t>
      </w:r>
      <w:r w:rsidRPr="00F17118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 w:rsidRPr="00F17118">
        <w:rPr>
          <w:rFonts w:ascii="Times New Roman" w:eastAsia="Times New Roman" w:hAnsi="Times New Roman" w:cs="Times New Roman"/>
          <w:b/>
          <w:bCs/>
          <w:sz w:val="26"/>
          <w:szCs w:val="26"/>
        </w:rPr>
        <w:t>podkarpackiego</w:t>
      </w:r>
      <w:r w:rsidRPr="00F17118"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 w:rsidRPr="00F17118">
        <w:rPr>
          <w:rFonts w:ascii="Times New Roman" w:hAnsi="Times New Roman" w:cs="Times New Roman"/>
          <w:b/>
          <w:sz w:val="26"/>
          <w:szCs w:val="26"/>
        </w:rPr>
        <w:t>cz. I”</w:t>
      </w:r>
    </w:p>
    <w:p w:rsidR="00E72D67" w:rsidRPr="00AF247B" w:rsidRDefault="00E72D67" w:rsidP="00E552F6">
      <w:pPr>
        <w:pStyle w:val="Zwykytekst"/>
        <w:tabs>
          <w:tab w:val="left" w:leader="dot" w:pos="9360"/>
        </w:tabs>
        <w:spacing w:before="115"/>
        <w:ind w:left="538" w:hanging="357"/>
        <w:rPr>
          <w:rFonts w:ascii="Times New Roman" w:hAnsi="Times New Roman"/>
          <w:b/>
          <w:iCs/>
          <w:sz w:val="24"/>
          <w:szCs w:val="24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1984"/>
        <w:gridCol w:w="1279"/>
        <w:gridCol w:w="1560"/>
      </w:tblGrid>
      <w:tr w:rsidR="00E72D67" w:rsidRPr="00F17118" w:rsidTr="002333EA">
        <w:trPr>
          <w:trHeight w:val="397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2D67" w:rsidRPr="00F17118" w:rsidRDefault="00E72D67" w:rsidP="00E552F6">
            <w:pPr>
              <w:spacing w:before="115"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1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2D67" w:rsidRPr="00F17118" w:rsidRDefault="00E72D67" w:rsidP="00E552F6">
            <w:pPr>
              <w:spacing w:before="115"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118">
              <w:rPr>
                <w:rFonts w:ascii="Times New Roman" w:hAnsi="Times New Roman" w:cs="Times New Roman"/>
                <w:b/>
                <w:sz w:val="24"/>
                <w:szCs w:val="24"/>
              </w:rPr>
              <w:t>Cena netto</w:t>
            </w:r>
          </w:p>
          <w:p w:rsidR="00E72D67" w:rsidRPr="00F17118" w:rsidRDefault="00E72D67" w:rsidP="00E552F6">
            <w:pPr>
              <w:spacing w:before="115"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118">
              <w:rPr>
                <w:rFonts w:ascii="Times New Roman" w:hAnsi="Times New Roman" w:cs="Times New Roman"/>
                <w:b/>
                <w:sz w:val="24"/>
                <w:szCs w:val="24"/>
              </w:rPr>
              <w:t>PLN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2D67" w:rsidRPr="00F17118" w:rsidRDefault="00E72D67" w:rsidP="00E552F6">
            <w:pPr>
              <w:spacing w:before="115"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118">
              <w:rPr>
                <w:rFonts w:ascii="Times New Roman" w:hAnsi="Times New Roman" w:cs="Times New Roman"/>
                <w:b/>
                <w:sz w:val="24"/>
                <w:szCs w:val="24"/>
              </w:rPr>
              <w:t>Cena brutto</w:t>
            </w:r>
          </w:p>
          <w:p w:rsidR="00E72D67" w:rsidRPr="00F17118" w:rsidRDefault="00E72D67" w:rsidP="00E552F6">
            <w:pPr>
              <w:spacing w:before="115"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118">
              <w:rPr>
                <w:rFonts w:ascii="Times New Roman" w:hAnsi="Times New Roman" w:cs="Times New Roman"/>
                <w:b/>
                <w:sz w:val="24"/>
                <w:szCs w:val="24"/>
              </w:rPr>
              <w:t>PLN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2D67" w:rsidRPr="00F17118" w:rsidRDefault="00E72D67" w:rsidP="00E552F6">
            <w:pPr>
              <w:spacing w:before="115"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118">
              <w:rPr>
                <w:rFonts w:ascii="Times New Roman" w:hAnsi="Times New Roman" w:cs="Times New Roman"/>
                <w:b/>
                <w:sz w:val="24"/>
                <w:szCs w:val="24"/>
              </w:rPr>
              <w:t>VAT</w:t>
            </w:r>
          </w:p>
          <w:p w:rsidR="00E72D67" w:rsidRPr="00F17118" w:rsidRDefault="00E72D67" w:rsidP="00E552F6">
            <w:pPr>
              <w:spacing w:before="115"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118">
              <w:rPr>
                <w:rFonts w:ascii="Times New Roman" w:hAnsi="Times New Roman" w:cs="Times New Roman"/>
                <w:b/>
                <w:sz w:val="24"/>
                <w:szCs w:val="24"/>
              </w:rPr>
              <w:t>PLN</w:t>
            </w:r>
          </w:p>
        </w:tc>
      </w:tr>
      <w:tr w:rsidR="00E72D67" w:rsidRPr="00F17118" w:rsidTr="002333EA">
        <w:trPr>
          <w:trHeight w:val="397"/>
          <w:jc w:val="center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2D67" w:rsidRPr="00F17118" w:rsidRDefault="00E72D67" w:rsidP="00E552F6">
            <w:pPr>
              <w:spacing w:before="115"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118">
              <w:rPr>
                <w:rFonts w:ascii="Times New Roman" w:hAnsi="Times New Roman" w:cs="Times New Roman"/>
                <w:b/>
                <w:sz w:val="24"/>
                <w:szCs w:val="24"/>
              </w:rPr>
              <w:t>zamówienie podstawowe</w:t>
            </w:r>
          </w:p>
        </w:tc>
      </w:tr>
      <w:tr w:rsidR="00E72D67" w:rsidRPr="00F17118" w:rsidTr="002333EA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2D67" w:rsidRPr="00F17118" w:rsidRDefault="00E72D67" w:rsidP="00E552F6">
            <w:pPr>
              <w:spacing w:before="115"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118">
              <w:rPr>
                <w:rFonts w:ascii="Times New Roman" w:hAnsi="Times New Roman" w:cs="Times New Roman"/>
                <w:b/>
                <w:sz w:val="24"/>
                <w:szCs w:val="24"/>
              </w:rPr>
              <w:t>Etap 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2D67" w:rsidRPr="00F17118" w:rsidRDefault="00E72D67" w:rsidP="00E552F6">
            <w:pPr>
              <w:spacing w:before="115"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2D67" w:rsidRPr="00F17118" w:rsidRDefault="00E72D67" w:rsidP="00E552F6">
            <w:pPr>
              <w:spacing w:before="115"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2D67" w:rsidRPr="00F17118" w:rsidRDefault="00E72D67" w:rsidP="00E552F6">
            <w:pPr>
              <w:spacing w:before="115"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D67" w:rsidRPr="00F17118" w:rsidTr="002333EA">
        <w:trPr>
          <w:trHeight w:val="20"/>
          <w:jc w:val="center"/>
        </w:trPr>
        <w:tc>
          <w:tcPr>
            <w:tcW w:w="4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2D67" w:rsidRPr="00F17118" w:rsidRDefault="00E72D67" w:rsidP="00E552F6">
            <w:pPr>
              <w:spacing w:before="115"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118">
              <w:rPr>
                <w:rFonts w:ascii="Times New Roman" w:hAnsi="Times New Roman" w:cs="Times New Roman"/>
                <w:sz w:val="24"/>
                <w:szCs w:val="24"/>
              </w:rPr>
              <w:t>- bieszczadzki (1801)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2D67" w:rsidRPr="00F17118" w:rsidRDefault="00E72D67" w:rsidP="00E552F6">
            <w:pPr>
              <w:spacing w:before="115"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2D67" w:rsidRPr="00F17118" w:rsidRDefault="00E72D67" w:rsidP="00E552F6">
            <w:pPr>
              <w:spacing w:before="115"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2D67" w:rsidRPr="00F17118" w:rsidRDefault="00E72D67" w:rsidP="00E552F6">
            <w:pPr>
              <w:spacing w:before="115"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D67" w:rsidRPr="00F17118" w:rsidTr="002333EA">
        <w:trPr>
          <w:trHeight w:val="20"/>
          <w:jc w:val="center"/>
        </w:trPr>
        <w:tc>
          <w:tcPr>
            <w:tcW w:w="4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2D67" w:rsidRPr="00F17118" w:rsidRDefault="00E72D67" w:rsidP="00E552F6">
            <w:pPr>
              <w:spacing w:before="115"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118">
              <w:rPr>
                <w:rFonts w:ascii="Times New Roman" w:hAnsi="Times New Roman" w:cs="Times New Roman"/>
                <w:sz w:val="24"/>
                <w:szCs w:val="24"/>
              </w:rPr>
              <w:t>- krośnieński (1807)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2D67" w:rsidRPr="00F17118" w:rsidRDefault="00E72D67" w:rsidP="00E552F6">
            <w:pPr>
              <w:spacing w:before="115"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2D67" w:rsidRPr="00F17118" w:rsidRDefault="00E72D67" w:rsidP="00E552F6">
            <w:pPr>
              <w:spacing w:before="115"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2D67" w:rsidRPr="00F17118" w:rsidRDefault="00E72D67" w:rsidP="00E552F6">
            <w:pPr>
              <w:spacing w:before="115"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D67" w:rsidRPr="00F17118" w:rsidTr="002333EA">
        <w:trPr>
          <w:trHeight w:val="20"/>
          <w:jc w:val="center"/>
        </w:trPr>
        <w:tc>
          <w:tcPr>
            <w:tcW w:w="4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2D67" w:rsidRPr="00F17118" w:rsidRDefault="00E72D67" w:rsidP="00E552F6">
            <w:pPr>
              <w:spacing w:before="115"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118">
              <w:rPr>
                <w:rFonts w:ascii="Times New Roman" w:hAnsi="Times New Roman" w:cs="Times New Roman"/>
                <w:sz w:val="24"/>
                <w:szCs w:val="24"/>
              </w:rPr>
              <w:t>- leski (1821)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2D67" w:rsidRPr="00F17118" w:rsidRDefault="00E72D67" w:rsidP="00E552F6">
            <w:pPr>
              <w:spacing w:before="115"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2D67" w:rsidRPr="00F17118" w:rsidRDefault="00E72D67" w:rsidP="00E552F6">
            <w:pPr>
              <w:spacing w:before="115"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2D67" w:rsidRPr="00F17118" w:rsidRDefault="00E72D67" w:rsidP="00E552F6">
            <w:pPr>
              <w:spacing w:before="115"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D67" w:rsidRPr="00F17118" w:rsidTr="002333EA">
        <w:trPr>
          <w:trHeight w:val="20"/>
          <w:jc w:val="center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D67" w:rsidRPr="00F17118" w:rsidRDefault="00E72D67" w:rsidP="00E552F6">
            <w:pPr>
              <w:spacing w:before="115"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118">
              <w:rPr>
                <w:rFonts w:ascii="Times New Roman" w:hAnsi="Times New Roman" w:cs="Times New Roman"/>
                <w:sz w:val="24"/>
                <w:szCs w:val="24"/>
              </w:rPr>
              <w:t>- m. Krosno (1861)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D67" w:rsidRPr="00F17118" w:rsidRDefault="00E72D67" w:rsidP="00E552F6">
            <w:pPr>
              <w:spacing w:before="115"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D67" w:rsidRPr="00F17118" w:rsidRDefault="00E72D67" w:rsidP="00E552F6">
            <w:pPr>
              <w:spacing w:before="115"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D67" w:rsidRPr="00F17118" w:rsidRDefault="00E72D67" w:rsidP="00E552F6">
            <w:pPr>
              <w:spacing w:before="115"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D67" w:rsidRPr="00F17118" w:rsidTr="002333EA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2D67" w:rsidRPr="00F17118" w:rsidRDefault="00E72D67" w:rsidP="00E552F6">
            <w:pPr>
              <w:spacing w:before="115"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118">
              <w:rPr>
                <w:rFonts w:ascii="Times New Roman" w:hAnsi="Times New Roman" w:cs="Times New Roman"/>
                <w:b/>
                <w:sz w:val="24"/>
                <w:szCs w:val="24"/>
              </w:rPr>
              <w:t>Etap 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2D67" w:rsidRPr="00F17118" w:rsidRDefault="00E72D67" w:rsidP="00E552F6">
            <w:pPr>
              <w:spacing w:before="115"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2D67" w:rsidRPr="00F17118" w:rsidRDefault="00E72D67" w:rsidP="00E552F6">
            <w:pPr>
              <w:spacing w:before="115"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2D67" w:rsidRPr="00F17118" w:rsidRDefault="00E72D67" w:rsidP="00E552F6">
            <w:pPr>
              <w:spacing w:before="115"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D67" w:rsidRPr="00F17118" w:rsidTr="002333EA">
        <w:trPr>
          <w:trHeight w:val="20"/>
          <w:jc w:val="center"/>
        </w:trPr>
        <w:tc>
          <w:tcPr>
            <w:tcW w:w="4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2D67" w:rsidRPr="00F17118" w:rsidRDefault="00E72D67" w:rsidP="00E552F6">
            <w:pPr>
              <w:spacing w:before="115"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118">
              <w:rPr>
                <w:rFonts w:ascii="Times New Roman" w:hAnsi="Times New Roman" w:cs="Times New Roman"/>
                <w:sz w:val="24"/>
                <w:szCs w:val="24"/>
              </w:rPr>
              <w:t>- przemyski (1813)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2D67" w:rsidRPr="00F17118" w:rsidRDefault="00E72D67" w:rsidP="00E552F6">
            <w:pPr>
              <w:spacing w:before="115"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2D67" w:rsidRPr="00F17118" w:rsidRDefault="00E72D67" w:rsidP="00E552F6">
            <w:pPr>
              <w:spacing w:before="115"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2D67" w:rsidRPr="00F17118" w:rsidRDefault="00E72D67" w:rsidP="00E552F6">
            <w:pPr>
              <w:spacing w:before="115"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D67" w:rsidRPr="00F17118" w:rsidTr="002333EA">
        <w:trPr>
          <w:trHeight w:val="20"/>
          <w:jc w:val="center"/>
        </w:trPr>
        <w:tc>
          <w:tcPr>
            <w:tcW w:w="4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2D67" w:rsidRPr="00F17118" w:rsidRDefault="00E72D67" w:rsidP="00E552F6">
            <w:pPr>
              <w:spacing w:before="115"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118">
              <w:rPr>
                <w:rFonts w:ascii="Times New Roman" w:hAnsi="Times New Roman" w:cs="Times New Roman"/>
                <w:sz w:val="24"/>
                <w:szCs w:val="24"/>
              </w:rPr>
              <w:t>- sanocki (1817)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2D67" w:rsidRPr="00F17118" w:rsidRDefault="00E72D67" w:rsidP="00E552F6">
            <w:pPr>
              <w:spacing w:before="115"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2D67" w:rsidRPr="00F17118" w:rsidRDefault="00E72D67" w:rsidP="00E552F6">
            <w:pPr>
              <w:spacing w:before="115"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2D67" w:rsidRPr="00F17118" w:rsidRDefault="00E72D67" w:rsidP="00E552F6">
            <w:pPr>
              <w:spacing w:before="115"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D67" w:rsidRPr="00F17118" w:rsidTr="002333EA">
        <w:trPr>
          <w:trHeight w:val="20"/>
          <w:jc w:val="center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D67" w:rsidRPr="00F17118" w:rsidRDefault="00E72D67" w:rsidP="00E552F6">
            <w:pPr>
              <w:spacing w:before="115"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118">
              <w:rPr>
                <w:rFonts w:ascii="Times New Roman" w:hAnsi="Times New Roman" w:cs="Times New Roman"/>
                <w:sz w:val="24"/>
                <w:szCs w:val="24"/>
              </w:rPr>
              <w:t>- m. Przemyśl (1862)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D67" w:rsidRPr="00F17118" w:rsidRDefault="00E72D67" w:rsidP="00E552F6">
            <w:pPr>
              <w:spacing w:before="115"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D67" w:rsidRPr="00F17118" w:rsidRDefault="00E72D67" w:rsidP="00E552F6">
            <w:pPr>
              <w:spacing w:before="115"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D67" w:rsidRPr="00F17118" w:rsidRDefault="00E72D67" w:rsidP="00E552F6">
            <w:pPr>
              <w:spacing w:before="115"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D67" w:rsidRPr="00F17118" w:rsidTr="002333EA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2D67" w:rsidRPr="00F17118" w:rsidRDefault="00E72D67" w:rsidP="00E552F6">
            <w:pPr>
              <w:spacing w:before="115"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118">
              <w:rPr>
                <w:rFonts w:ascii="Times New Roman" w:hAnsi="Times New Roman" w:cs="Times New Roman"/>
                <w:b/>
                <w:sz w:val="24"/>
                <w:szCs w:val="24"/>
              </w:rPr>
              <w:t>Etap III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2D67" w:rsidRPr="00F17118" w:rsidRDefault="00E72D67" w:rsidP="00E552F6">
            <w:pPr>
              <w:spacing w:before="115"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2D67" w:rsidRPr="00F17118" w:rsidRDefault="00E72D67" w:rsidP="00E552F6">
            <w:pPr>
              <w:spacing w:before="115"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2D67" w:rsidRPr="00F17118" w:rsidRDefault="00E72D67" w:rsidP="00E552F6">
            <w:pPr>
              <w:spacing w:before="115"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D67" w:rsidRPr="00F17118" w:rsidTr="002333EA">
        <w:trPr>
          <w:trHeight w:val="20"/>
          <w:jc w:val="center"/>
        </w:trPr>
        <w:tc>
          <w:tcPr>
            <w:tcW w:w="4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2D67" w:rsidRPr="00F17118" w:rsidRDefault="00E72D67" w:rsidP="00E552F6">
            <w:pPr>
              <w:spacing w:before="115"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118">
              <w:rPr>
                <w:rFonts w:ascii="Times New Roman" w:hAnsi="Times New Roman" w:cs="Times New Roman"/>
                <w:sz w:val="24"/>
                <w:szCs w:val="24"/>
              </w:rPr>
              <w:t>- leżajski (1808)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2D67" w:rsidRPr="00F17118" w:rsidRDefault="00E72D67" w:rsidP="00E552F6">
            <w:pPr>
              <w:spacing w:before="115"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2D67" w:rsidRPr="00F17118" w:rsidRDefault="00E72D67" w:rsidP="00E552F6">
            <w:pPr>
              <w:spacing w:before="115"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2D67" w:rsidRPr="00F17118" w:rsidRDefault="00E72D67" w:rsidP="00E552F6">
            <w:pPr>
              <w:spacing w:before="115"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D67" w:rsidRPr="00F17118" w:rsidTr="002333EA">
        <w:trPr>
          <w:trHeight w:val="20"/>
          <w:jc w:val="center"/>
        </w:trPr>
        <w:tc>
          <w:tcPr>
            <w:tcW w:w="4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2D67" w:rsidRPr="00F17118" w:rsidRDefault="00E72D67" w:rsidP="00E552F6">
            <w:pPr>
              <w:spacing w:before="115"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118">
              <w:rPr>
                <w:rFonts w:ascii="Times New Roman" w:hAnsi="Times New Roman" w:cs="Times New Roman"/>
                <w:sz w:val="24"/>
                <w:szCs w:val="24"/>
              </w:rPr>
              <w:t>- łańcucki (1810)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2D67" w:rsidRPr="00F17118" w:rsidRDefault="00E72D67" w:rsidP="00E552F6">
            <w:pPr>
              <w:spacing w:before="115"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2D67" w:rsidRPr="00F17118" w:rsidRDefault="00E72D67" w:rsidP="00E552F6">
            <w:pPr>
              <w:spacing w:before="115"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2D67" w:rsidRPr="00F17118" w:rsidRDefault="00E72D67" w:rsidP="00E552F6">
            <w:pPr>
              <w:spacing w:before="115"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D67" w:rsidRPr="00F17118" w:rsidTr="002333EA">
        <w:trPr>
          <w:trHeight w:val="20"/>
          <w:jc w:val="center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D67" w:rsidRPr="00F17118" w:rsidRDefault="00E72D67" w:rsidP="00E552F6">
            <w:pPr>
              <w:spacing w:before="115"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118">
              <w:rPr>
                <w:rFonts w:ascii="Times New Roman" w:hAnsi="Times New Roman" w:cs="Times New Roman"/>
                <w:sz w:val="24"/>
                <w:szCs w:val="24"/>
              </w:rPr>
              <w:t>- przeworski (1814)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D67" w:rsidRPr="00F17118" w:rsidRDefault="00E72D67" w:rsidP="00E552F6">
            <w:pPr>
              <w:spacing w:before="115"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D67" w:rsidRPr="00F17118" w:rsidRDefault="00E72D67" w:rsidP="00E552F6">
            <w:pPr>
              <w:spacing w:before="115"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D67" w:rsidRPr="00F17118" w:rsidRDefault="00E72D67" w:rsidP="00E552F6">
            <w:pPr>
              <w:spacing w:before="115"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D67" w:rsidRPr="00F17118" w:rsidTr="002333EA">
        <w:trPr>
          <w:trHeight w:val="567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2D67" w:rsidRPr="00F17118" w:rsidRDefault="00E72D67" w:rsidP="00E552F6">
            <w:pPr>
              <w:spacing w:before="115"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118">
              <w:rPr>
                <w:rFonts w:ascii="Times New Roman" w:hAnsi="Times New Roman" w:cs="Times New Roman"/>
                <w:b/>
                <w:sz w:val="24"/>
                <w:szCs w:val="24"/>
              </w:rPr>
              <w:t>Cena całkowita zamówienia podstawowego (</w:t>
            </w:r>
            <w:proofErr w:type="spellStart"/>
            <w:r w:rsidRPr="00F17118">
              <w:rPr>
                <w:rFonts w:ascii="Times New Roman" w:hAnsi="Times New Roman" w:cs="Times New Roman"/>
                <w:b/>
                <w:sz w:val="24"/>
                <w:szCs w:val="24"/>
              </w:rPr>
              <w:t>CCZP</w:t>
            </w:r>
            <w:proofErr w:type="spellEnd"/>
            <w:r w:rsidRPr="00F17118">
              <w:rPr>
                <w:rFonts w:ascii="Times New Roman" w:hAnsi="Times New Roman" w:cs="Times New Roman"/>
                <w:b/>
                <w:sz w:val="24"/>
                <w:szCs w:val="24"/>
              </w:rPr>
              <w:t>= Etap I+ Etap II + ETAP III)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D67" w:rsidRPr="00F17118" w:rsidRDefault="00E72D67" w:rsidP="00E552F6">
            <w:pPr>
              <w:spacing w:before="115"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D67" w:rsidRPr="00F17118" w:rsidRDefault="00E72D67" w:rsidP="00E552F6">
            <w:pPr>
              <w:spacing w:before="115"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D67" w:rsidRPr="00F17118" w:rsidRDefault="00E72D67" w:rsidP="00E552F6">
            <w:pPr>
              <w:spacing w:before="115"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D67" w:rsidRPr="00F17118" w:rsidTr="002333EA">
        <w:trPr>
          <w:trHeight w:val="397"/>
          <w:jc w:val="center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2D67" w:rsidRPr="00F17118" w:rsidRDefault="00E72D67" w:rsidP="00E552F6">
            <w:pPr>
              <w:spacing w:before="115"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118">
              <w:rPr>
                <w:rFonts w:ascii="Times New Roman" w:hAnsi="Times New Roman" w:cs="Times New Roman"/>
                <w:b/>
                <w:sz w:val="24"/>
                <w:szCs w:val="24"/>
              </w:rPr>
              <w:t>zamówienie objęte prawem opcji</w:t>
            </w:r>
          </w:p>
        </w:tc>
      </w:tr>
      <w:tr w:rsidR="00E72D67" w:rsidRPr="00F17118" w:rsidTr="002333EA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2D67" w:rsidRPr="00F17118" w:rsidRDefault="00E72D67" w:rsidP="00E552F6">
            <w:pPr>
              <w:spacing w:before="115"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118">
              <w:rPr>
                <w:rFonts w:ascii="Times New Roman" w:hAnsi="Times New Roman" w:cs="Times New Roman"/>
                <w:sz w:val="24"/>
                <w:szCs w:val="24"/>
              </w:rPr>
              <w:t xml:space="preserve">- powiat brzozowski </w:t>
            </w:r>
            <w:r w:rsidRPr="00F17118">
              <w:rPr>
                <w:rFonts w:ascii="Times New Roman" w:hAnsi="Times New Roman" w:cs="Times New Roman"/>
                <w:bCs/>
                <w:sz w:val="24"/>
                <w:szCs w:val="24"/>
              </w:rPr>
              <w:t>(1802) (CO1)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D67" w:rsidRPr="00F17118" w:rsidRDefault="00E72D67" w:rsidP="00E552F6">
            <w:pPr>
              <w:spacing w:before="115"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D67" w:rsidRPr="00F17118" w:rsidRDefault="00E72D67" w:rsidP="00E552F6">
            <w:pPr>
              <w:spacing w:before="115"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D67" w:rsidRPr="00F17118" w:rsidRDefault="00E72D67" w:rsidP="00E552F6">
            <w:pPr>
              <w:spacing w:before="115"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D67" w:rsidRPr="00F17118" w:rsidTr="002333EA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D67" w:rsidRPr="00F17118" w:rsidRDefault="00E72D67" w:rsidP="00E552F6">
            <w:pPr>
              <w:spacing w:before="115"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118">
              <w:rPr>
                <w:rFonts w:ascii="Times New Roman" w:hAnsi="Times New Roman" w:cs="Times New Roman"/>
                <w:sz w:val="24"/>
                <w:szCs w:val="24"/>
              </w:rPr>
              <w:t xml:space="preserve">- powiat jarosławski </w:t>
            </w:r>
            <w:r w:rsidRPr="00F17118">
              <w:rPr>
                <w:rFonts w:ascii="Times New Roman" w:hAnsi="Times New Roman" w:cs="Times New Roman"/>
                <w:bCs/>
                <w:sz w:val="24"/>
                <w:szCs w:val="24"/>
              </w:rPr>
              <w:t>(1804) (CO2)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D67" w:rsidRPr="00F17118" w:rsidRDefault="00E72D67" w:rsidP="00E552F6">
            <w:pPr>
              <w:spacing w:before="115"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D67" w:rsidRPr="00F17118" w:rsidRDefault="00E72D67" w:rsidP="00E552F6">
            <w:pPr>
              <w:spacing w:before="115"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D67" w:rsidRPr="00F17118" w:rsidRDefault="00E72D67" w:rsidP="00E552F6">
            <w:pPr>
              <w:spacing w:before="115"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D67" w:rsidRPr="00F17118" w:rsidTr="002333EA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D67" w:rsidRPr="00F17118" w:rsidRDefault="00E72D67" w:rsidP="00E552F6">
            <w:pPr>
              <w:spacing w:before="115"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7118">
              <w:rPr>
                <w:rFonts w:ascii="Times New Roman" w:hAnsi="Times New Roman" w:cs="Times New Roman"/>
                <w:sz w:val="24"/>
                <w:szCs w:val="24"/>
              </w:rPr>
              <w:t xml:space="preserve">- powiat lubaczowski </w:t>
            </w:r>
            <w:r w:rsidRPr="00F17118">
              <w:rPr>
                <w:rFonts w:ascii="Times New Roman" w:hAnsi="Times New Roman" w:cs="Times New Roman"/>
                <w:bCs/>
                <w:sz w:val="24"/>
                <w:szCs w:val="24"/>
              </w:rPr>
              <w:t>(1809) (CO3)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D67" w:rsidRPr="00F17118" w:rsidRDefault="00E72D67" w:rsidP="00E552F6">
            <w:pPr>
              <w:spacing w:before="115"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D67" w:rsidRPr="00F17118" w:rsidRDefault="00E72D67" w:rsidP="00E552F6">
            <w:pPr>
              <w:spacing w:before="115"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D67" w:rsidRPr="00F17118" w:rsidRDefault="00E72D67" w:rsidP="00E552F6">
            <w:pPr>
              <w:spacing w:before="115"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D67" w:rsidRPr="00F17118" w:rsidTr="002333EA">
        <w:trPr>
          <w:trHeight w:val="2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2D67" w:rsidRPr="00F17118" w:rsidRDefault="00E72D67" w:rsidP="00E552F6">
            <w:pPr>
              <w:spacing w:before="115"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1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Maksymalna cena całkowita obejmująca zamówienie podstawowe </w:t>
            </w:r>
            <w:r w:rsidRPr="00F1711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 wszystkie powiaty objęte prawem opcji (MCC = </w:t>
            </w:r>
            <w:proofErr w:type="spellStart"/>
            <w:r w:rsidRPr="00F17118">
              <w:rPr>
                <w:rFonts w:ascii="Times New Roman" w:hAnsi="Times New Roman" w:cs="Times New Roman"/>
                <w:b/>
                <w:sz w:val="24"/>
                <w:szCs w:val="24"/>
              </w:rPr>
              <w:t>CCZP</w:t>
            </w:r>
            <w:proofErr w:type="spellEnd"/>
            <w:r w:rsidRPr="00F171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r w:rsidRPr="00F171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CO1 + CO2 + CO3</w:t>
            </w:r>
            <w:r w:rsidRPr="00F1711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D67" w:rsidRPr="00F17118" w:rsidRDefault="00E72D67" w:rsidP="00E552F6">
            <w:pPr>
              <w:spacing w:before="115"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D67" w:rsidRPr="00F17118" w:rsidRDefault="00E72D67" w:rsidP="00E552F6">
            <w:pPr>
              <w:spacing w:before="115"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D67" w:rsidRPr="00F17118" w:rsidRDefault="00E72D67" w:rsidP="00E552F6">
            <w:pPr>
              <w:spacing w:before="115"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2D67" w:rsidRPr="00AF247B" w:rsidRDefault="00E72D67" w:rsidP="00E552F6">
      <w:pPr>
        <w:pStyle w:val="Zwykytekst"/>
        <w:tabs>
          <w:tab w:val="left" w:leader="dot" w:pos="9360"/>
        </w:tabs>
        <w:spacing w:before="115"/>
        <w:ind w:left="540" w:hanging="360"/>
        <w:rPr>
          <w:rFonts w:ascii="Times New Roman" w:hAnsi="Times New Roman"/>
          <w:b/>
          <w:iCs/>
          <w:sz w:val="24"/>
          <w:szCs w:val="24"/>
        </w:rPr>
      </w:pPr>
    </w:p>
    <w:p w:rsidR="00E72D67" w:rsidRPr="00AF247B" w:rsidRDefault="00E72D67" w:rsidP="00E552F6">
      <w:pPr>
        <w:spacing w:before="115" w:after="0" w:line="240" w:lineRule="auto"/>
        <w:jc w:val="center"/>
        <w:rPr>
          <w:szCs w:val="24"/>
        </w:rPr>
      </w:pPr>
    </w:p>
    <w:p w:rsidR="00E72D67" w:rsidRPr="00AF247B" w:rsidRDefault="00E72D67" w:rsidP="00E552F6">
      <w:pPr>
        <w:pStyle w:val="tytu"/>
        <w:spacing w:before="115"/>
      </w:pPr>
      <w:r w:rsidRPr="00AF247B">
        <w:t>__________________ dnia __ __ _____ roku</w:t>
      </w:r>
    </w:p>
    <w:p w:rsidR="00E72D67" w:rsidRPr="00AF247B" w:rsidRDefault="00E72D67" w:rsidP="00E552F6">
      <w:pPr>
        <w:spacing w:before="115" w:after="0" w:line="240" w:lineRule="auto"/>
        <w:jc w:val="right"/>
        <w:rPr>
          <w:lang w:eastAsia="pl-PL"/>
        </w:rPr>
      </w:pPr>
    </w:p>
    <w:p w:rsidR="00E72D67" w:rsidRPr="00AF247B" w:rsidRDefault="00E72D67" w:rsidP="00E552F6">
      <w:pPr>
        <w:pStyle w:val="tytu"/>
        <w:spacing w:before="115"/>
      </w:pPr>
      <w:r w:rsidRPr="00AF247B">
        <w:t>_______________________________</w:t>
      </w:r>
    </w:p>
    <w:p w:rsidR="00E72D67" w:rsidRPr="004F0D4A" w:rsidRDefault="00E72D67" w:rsidP="008272F8">
      <w:pPr>
        <w:pStyle w:val="tytu"/>
        <w:spacing w:before="115"/>
      </w:pPr>
      <w:r w:rsidRPr="00AF247B">
        <w:t xml:space="preserve"> </w:t>
      </w:r>
      <w:r w:rsidR="00F17118">
        <w:t>(podpis Wykonawcy/Pełnomocnika)</w:t>
      </w:r>
    </w:p>
    <w:sectPr w:rsidR="00E72D67" w:rsidRPr="004F0D4A" w:rsidSect="00E552F6">
      <w:headerReference w:type="default" r:id="rId8"/>
      <w:footerReference w:type="even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118" w:rsidRDefault="00F17118" w:rsidP="00F17118">
      <w:pPr>
        <w:spacing w:after="0" w:line="240" w:lineRule="auto"/>
      </w:pPr>
      <w:r>
        <w:separator/>
      </w:r>
    </w:p>
  </w:endnote>
  <w:endnote w:type="continuationSeparator" w:id="0">
    <w:p w:rsidR="00F17118" w:rsidRDefault="00F17118" w:rsidP="00F17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98C" w:rsidRDefault="00F1711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40</w:t>
    </w:r>
    <w:r>
      <w:rPr>
        <w:rStyle w:val="Numerstrony"/>
      </w:rPr>
      <w:fldChar w:fldCharType="end"/>
    </w:r>
  </w:p>
  <w:p w:rsidR="0029698C" w:rsidRDefault="00B844E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118" w:rsidRDefault="00F17118" w:rsidP="00F17118">
      <w:pPr>
        <w:spacing w:after="0" w:line="240" w:lineRule="auto"/>
      </w:pPr>
      <w:r>
        <w:separator/>
      </w:r>
    </w:p>
  </w:footnote>
  <w:footnote w:type="continuationSeparator" w:id="0">
    <w:p w:rsidR="00F17118" w:rsidRDefault="00F17118" w:rsidP="00F17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118" w:rsidRDefault="00F17118">
    <w:pPr>
      <w:pStyle w:val="Nagwek"/>
    </w:pPr>
    <w:r w:rsidRPr="004F0D4A">
      <w:rPr>
        <w:rFonts w:ascii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0F2FF137" wp14:editId="3D458A12">
          <wp:extent cx="6105525" cy="438150"/>
          <wp:effectExtent l="0" t="0" r="9525" b="0"/>
          <wp:docPr id="1" name="Obraz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6749" cy="441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7E01"/>
    <w:multiLevelType w:val="multilevel"/>
    <w:tmpl w:val="60D8C398"/>
    <w:lvl w:ilvl="0">
      <w:start w:val="8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5"/>
      <w:numFmt w:val="decimal"/>
      <w:lvlText w:val="%1.%2."/>
      <w:lvlJc w:val="left"/>
      <w:pPr>
        <w:ind w:left="1192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384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16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4408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524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6432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7264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8456" w:hanging="1800"/>
      </w:pPr>
      <w:rPr>
        <w:rFonts w:eastAsiaTheme="minorHAnsi" w:hint="default"/>
      </w:rPr>
    </w:lvl>
  </w:abstractNum>
  <w:abstractNum w:abstractNumId="1">
    <w:nsid w:val="03D0009B"/>
    <w:multiLevelType w:val="multilevel"/>
    <w:tmpl w:val="BE4A92C6"/>
    <w:lvl w:ilvl="0">
      <w:start w:val="9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556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96" w:hanging="1800"/>
      </w:pPr>
      <w:rPr>
        <w:rFonts w:hint="default"/>
      </w:rPr>
    </w:lvl>
  </w:abstractNum>
  <w:abstractNum w:abstractNumId="2">
    <w:nsid w:val="105B240A"/>
    <w:multiLevelType w:val="multilevel"/>
    <w:tmpl w:val="8AD211CC"/>
    <w:lvl w:ilvl="0">
      <w:start w:val="11"/>
      <w:numFmt w:val="decimal"/>
      <w:lvlText w:val="%1."/>
      <w:lvlJc w:val="left"/>
      <w:pPr>
        <w:ind w:left="444" w:hanging="444"/>
      </w:pPr>
      <w:rPr>
        <w:rFonts w:eastAsiaTheme="minorHAnsi" w:hint="default"/>
      </w:rPr>
    </w:lvl>
    <w:lvl w:ilvl="1">
      <w:start w:val="3"/>
      <w:numFmt w:val="decimal"/>
      <w:lvlText w:val="%1.%2."/>
      <w:lvlJc w:val="left"/>
      <w:pPr>
        <w:ind w:left="586" w:hanging="444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eastAsiaTheme="minorHAnsi" w:hint="default"/>
      </w:rPr>
    </w:lvl>
  </w:abstractNum>
  <w:abstractNum w:abstractNumId="3">
    <w:nsid w:val="15E40416"/>
    <w:multiLevelType w:val="hybridMultilevel"/>
    <w:tmpl w:val="F732EC6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E932EE5"/>
    <w:multiLevelType w:val="multilevel"/>
    <w:tmpl w:val="3F3C462E"/>
    <w:lvl w:ilvl="0">
      <w:start w:val="9"/>
      <w:numFmt w:val="decimal"/>
      <w:lvlText w:val="%1"/>
      <w:lvlJc w:val="left"/>
      <w:pPr>
        <w:ind w:left="832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2" w:hanging="72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355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5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6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6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72" w:hanging="720"/>
      </w:pPr>
      <w:rPr>
        <w:rFonts w:hint="default"/>
      </w:rPr>
    </w:lvl>
  </w:abstractNum>
  <w:abstractNum w:abstractNumId="5">
    <w:nsid w:val="24161FFB"/>
    <w:multiLevelType w:val="hybridMultilevel"/>
    <w:tmpl w:val="BA805DA0"/>
    <w:lvl w:ilvl="0" w:tplc="FFFFFFF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4D37AC4"/>
    <w:multiLevelType w:val="hybridMultilevel"/>
    <w:tmpl w:val="83107F74"/>
    <w:lvl w:ilvl="0" w:tplc="13227D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2E80357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9E0D56"/>
    <w:multiLevelType w:val="multilevel"/>
    <w:tmpl w:val="BD0E79C8"/>
    <w:lvl w:ilvl="0">
      <w:start w:val="5"/>
      <w:numFmt w:val="decimal"/>
      <w:lvlText w:val="%1"/>
      <w:lvlJc w:val="left"/>
      <w:pPr>
        <w:ind w:left="832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32" w:hanging="72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2644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46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48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5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52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54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6" w:hanging="720"/>
      </w:pPr>
      <w:rPr>
        <w:rFonts w:hint="default"/>
      </w:rPr>
    </w:lvl>
  </w:abstractNum>
  <w:abstractNum w:abstractNumId="8">
    <w:nsid w:val="2D461263"/>
    <w:multiLevelType w:val="multilevel"/>
    <w:tmpl w:val="4CB2AEFE"/>
    <w:lvl w:ilvl="0">
      <w:start w:val="11"/>
      <w:numFmt w:val="decimal"/>
      <w:lvlText w:val="%1."/>
      <w:lvlJc w:val="left"/>
      <w:pPr>
        <w:ind w:left="444" w:hanging="444"/>
      </w:pPr>
      <w:rPr>
        <w:rFonts w:eastAsiaTheme="minorHAnsi" w:hint="default"/>
      </w:rPr>
    </w:lvl>
    <w:lvl w:ilvl="1">
      <w:start w:val="3"/>
      <w:numFmt w:val="decimal"/>
      <w:lvlText w:val="%1.%2."/>
      <w:lvlJc w:val="left"/>
      <w:pPr>
        <w:ind w:left="586" w:hanging="444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eastAsiaTheme="minorHAnsi" w:hint="default"/>
      </w:rPr>
    </w:lvl>
  </w:abstractNum>
  <w:abstractNum w:abstractNumId="9">
    <w:nsid w:val="2E01199F"/>
    <w:multiLevelType w:val="multilevel"/>
    <w:tmpl w:val="29F85C26"/>
    <w:lvl w:ilvl="0">
      <w:start w:val="12"/>
      <w:numFmt w:val="decimal"/>
      <w:lvlText w:val="%1."/>
      <w:lvlJc w:val="left"/>
      <w:pPr>
        <w:ind w:left="444" w:hanging="444"/>
      </w:pPr>
      <w:rPr>
        <w:rFonts w:eastAsiaTheme="minorHAnsi" w:hint="default"/>
      </w:rPr>
    </w:lvl>
    <w:lvl w:ilvl="1">
      <w:start w:val="3"/>
      <w:numFmt w:val="decimal"/>
      <w:lvlText w:val="%1.%2."/>
      <w:lvlJc w:val="left"/>
      <w:pPr>
        <w:ind w:left="586" w:hanging="444"/>
      </w:pPr>
      <w:rPr>
        <w:rFonts w:eastAsiaTheme="minorHAnsi" w:hint="default"/>
        <w:strike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eastAsiaTheme="minorHAnsi" w:hint="default"/>
      </w:rPr>
    </w:lvl>
  </w:abstractNum>
  <w:abstractNum w:abstractNumId="10">
    <w:nsid w:val="338D7431"/>
    <w:multiLevelType w:val="multilevel"/>
    <w:tmpl w:val="A2FADA2E"/>
    <w:lvl w:ilvl="0">
      <w:start w:val="9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5"/>
      <w:numFmt w:val="decimal"/>
      <w:lvlText w:val="%1.%2."/>
      <w:lvlJc w:val="left"/>
      <w:pPr>
        <w:ind w:left="1192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384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16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4408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524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6432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7264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8456" w:hanging="1800"/>
      </w:pPr>
      <w:rPr>
        <w:rFonts w:eastAsiaTheme="minorHAnsi" w:hint="default"/>
      </w:rPr>
    </w:lvl>
  </w:abstractNum>
  <w:abstractNum w:abstractNumId="11">
    <w:nsid w:val="362E5066"/>
    <w:multiLevelType w:val="multilevel"/>
    <w:tmpl w:val="419E9B5A"/>
    <w:lvl w:ilvl="0">
      <w:start w:val="1"/>
      <w:numFmt w:val="decimal"/>
      <w:lvlText w:val="%1."/>
      <w:lvlJc w:val="left"/>
      <w:pPr>
        <w:ind w:left="832" w:hanging="706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813" w:hanging="701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>
      <w:start w:val="1"/>
      <w:numFmt w:val="decimal"/>
      <w:lvlText w:val="%3)"/>
      <w:lvlJc w:val="left"/>
      <w:pPr>
        <w:ind w:left="1353" w:hanging="360"/>
        <w:jc w:val="righ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3">
      <w:start w:val="1"/>
      <w:numFmt w:val="lowerLetter"/>
      <w:lvlText w:val="%4)"/>
      <w:lvlJc w:val="left"/>
      <w:pPr>
        <w:ind w:left="868" w:hanging="284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4">
      <w:start w:val="1"/>
      <w:numFmt w:val="bullet"/>
      <w:lvlText w:val="-"/>
      <w:lvlJc w:val="left"/>
      <w:pPr>
        <w:ind w:left="868" w:hanging="269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5">
      <w:start w:val="1"/>
      <w:numFmt w:val="bullet"/>
      <w:lvlText w:val="•"/>
      <w:lvlJc w:val="left"/>
      <w:pPr>
        <w:ind w:left="3485" w:hanging="2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28" w:hanging="2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71" w:hanging="2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14" w:hanging="269"/>
      </w:pPr>
      <w:rPr>
        <w:rFonts w:hint="default"/>
      </w:rPr>
    </w:lvl>
  </w:abstractNum>
  <w:abstractNum w:abstractNumId="12">
    <w:nsid w:val="3B306AB4"/>
    <w:multiLevelType w:val="multilevel"/>
    <w:tmpl w:val="BD0E79C8"/>
    <w:lvl w:ilvl="0">
      <w:start w:val="5"/>
      <w:numFmt w:val="decimal"/>
      <w:lvlText w:val="%1"/>
      <w:lvlJc w:val="left"/>
      <w:pPr>
        <w:ind w:left="832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32" w:hanging="72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2644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46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48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5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52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54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6" w:hanging="720"/>
      </w:pPr>
      <w:rPr>
        <w:rFonts w:hint="default"/>
      </w:rPr>
    </w:lvl>
  </w:abstractNum>
  <w:abstractNum w:abstractNumId="13">
    <w:nsid w:val="3CC9346B"/>
    <w:multiLevelType w:val="hybridMultilevel"/>
    <w:tmpl w:val="5AB2F4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CE663C"/>
    <w:multiLevelType w:val="multilevel"/>
    <w:tmpl w:val="BCD4B22E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6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5">
    <w:nsid w:val="455E5E7A"/>
    <w:multiLevelType w:val="hybridMultilevel"/>
    <w:tmpl w:val="7CF66220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A31A6C"/>
    <w:multiLevelType w:val="multilevel"/>
    <w:tmpl w:val="049E9A36"/>
    <w:lvl w:ilvl="0">
      <w:start w:val="9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6"/>
      <w:numFmt w:val="decimal"/>
      <w:lvlText w:val="%1.%2."/>
      <w:lvlJc w:val="left"/>
      <w:pPr>
        <w:ind w:left="1192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384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16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4408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524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6432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7264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8456" w:hanging="1800"/>
      </w:pPr>
      <w:rPr>
        <w:rFonts w:eastAsiaTheme="minorHAnsi" w:hint="default"/>
      </w:rPr>
    </w:lvl>
  </w:abstractNum>
  <w:abstractNum w:abstractNumId="17">
    <w:nsid w:val="493824C2"/>
    <w:multiLevelType w:val="multilevel"/>
    <w:tmpl w:val="A36C0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E12574A"/>
    <w:multiLevelType w:val="multilevel"/>
    <w:tmpl w:val="7FAEBB16"/>
    <w:lvl w:ilvl="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4" w:hanging="444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50022581"/>
    <w:multiLevelType w:val="multilevel"/>
    <w:tmpl w:val="6B4CD6C0"/>
    <w:lvl w:ilvl="0">
      <w:start w:val="9"/>
      <w:numFmt w:val="decimal"/>
      <w:lvlText w:val="%1"/>
      <w:lvlJc w:val="left"/>
      <w:pPr>
        <w:ind w:left="823" w:hanging="711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823" w:hanging="711"/>
      </w:pPr>
      <w:rPr>
        <w:rFonts w:ascii="Times New Roman" w:eastAsia="Times New Roman" w:hAnsi="Times New Roman" w:hint="default"/>
        <w:strike w:val="0"/>
        <w:color w:val="auto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2632" w:hanging="71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38" w:hanging="7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44" w:hanging="7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50" w:hanging="7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56" w:hanging="7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62" w:hanging="7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8" w:hanging="711"/>
      </w:pPr>
      <w:rPr>
        <w:rFonts w:hint="default"/>
      </w:rPr>
    </w:lvl>
  </w:abstractNum>
  <w:abstractNum w:abstractNumId="20">
    <w:nsid w:val="56FB2E2C"/>
    <w:multiLevelType w:val="multilevel"/>
    <w:tmpl w:val="CF4C3156"/>
    <w:lvl w:ilvl="0">
      <w:start w:val="18"/>
      <w:numFmt w:val="decimal"/>
      <w:lvlText w:val="%1."/>
      <w:lvlJc w:val="left"/>
      <w:pPr>
        <w:ind w:left="333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3457" w:hanging="48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36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7" w:hanging="1800"/>
      </w:pPr>
      <w:rPr>
        <w:rFonts w:hint="default"/>
      </w:rPr>
    </w:lvl>
  </w:abstractNum>
  <w:abstractNum w:abstractNumId="21">
    <w:nsid w:val="5EBB7F8A"/>
    <w:multiLevelType w:val="multilevel"/>
    <w:tmpl w:val="9F5CFC7E"/>
    <w:lvl w:ilvl="0">
      <w:start w:val="17"/>
      <w:numFmt w:val="decimal"/>
      <w:lvlText w:val="%1"/>
      <w:lvlJc w:val="left"/>
      <w:pPr>
        <w:ind w:left="823" w:hanging="711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23" w:hanging="71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3" w:hanging="711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3">
      <w:start w:val="1"/>
      <w:numFmt w:val="decimal"/>
      <w:lvlText w:val="%4)"/>
      <w:lvlJc w:val="left"/>
      <w:pPr>
        <w:ind w:left="1245" w:hanging="423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4">
      <w:start w:val="1"/>
      <w:numFmt w:val="bullet"/>
      <w:lvlText w:val="•"/>
      <w:lvlJc w:val="left"/>
      <w:pPr>
        <w:ind w:left="4120" w:hanging="4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80" w:hanging="4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40" w:hanging="4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00" w:hanging="4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60" w:hanging="423"/>
      </w:pPr>
      <w:rPr>
        <w:rFonts w:hint="default"/>
      </w:rPr>
    </w:lvl>
  </w:abstractNum>
  <w:abstractNum w:abstractNumId="22">
    <w:nsid w:val="6423571A"/>
    <w:multiLevelType w:val="multilevel"/>
    <w:tmpl w:val="47585712"/>
    <w:lvl w:ilvl="0">
      <w:start w:val="12"/>
      <w:numFmt w:val="decimal"/>
      <w:lvlText w:val="%1."/>
      <w:lvlJc w:val="left"/>
      <w:pPr>
        <w:ind w:left="444" w:hanging="444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586" w:hanging="444"/>
      </w:pPr>
      <w:rPr>
        <w:rFonts w:eastAsiaTheme="minorHAnsi" w:hint="default"/>
        <w:strike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eastAsiaTheme="minorHAnsi" w:hint="default"/>
      </w:rPr>
    </w:lvl>
  </w:abstractNum>
  <w:abstractNum w:abstractNumId="23">
    <w:nsid w:val="657D33C7"/>
    <w:multiLevelType w:val="multilevel"/>
    <w:tmpl w:val="0488144A"/>
    <w:lvl w:ilvl="0">
      <w:start w:val="8"/>
      <w:numFmt w:val="decimal"/>
      <w:lvlText w:val="%1."/>
      <w:lvlJc w:val="left"/>
      <w:pPr>
        <w:ind w:left="360" w:hanging="360"/>
      </w:pPr>
      <w:rPr>
        <w:rFonts w:eastAsia="Calibri" w:cs="Times New Roman"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eastAsia="Calibri" w:cs="Times New Roman"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2384" w:hanging="720"/>
      </w:pPr>
      <w:rPr>
        <w:rFonts w:eastAsia="Calibri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3216" w:hanging="720"/>
      </w:pPr>
      <w:rPr>
        <w:rFonts w:eastAsia="Calibri" w:cs="Times New Roman" w:hint="default"/>
      </w:rPr>
    </w:lvl>
    <w:lvl w:ilvl="4">
      <w:start w:val="1"/>
      <w:numFmt w:val="decimal"/>
      <w:lvlText w:val="%1.%2.%3.%4.%5."/>
      <w:lvlJc w:val="left"/>
      <w:pPr>
        <w:ind w:left="4408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."/>
      <w:lvlJc w:val="left"/>
      <w:pPr>
        <w:ind w:left="5240" w:hanging="1080"/>
      </w:pPr>
      <w:rPr>
        <w:rFonts w:eastAsia="Calibri" w:cs="Times New Roman" w:hint="default"/>
      </w:rPr>
    </w:lvl>
    <w:lvl w:ilvl="6">
      <w:start w:val="1"/>
      <w:numFmt w:val="decimal"/>
      <w:lvlText w:val="%1.%2.%3.%4.%5.%6.%7."/>
      <w:lvlJc w:val="left"/>
      <w:pPr>
        <w:ind w:left="6432" w:hanging="1440"/>
      </w:pPr>
      <w:rPr>
        <w:rFonts w:eastAsia="Calibri" w:cs="Times New Roman" w:hint="default"/>
      </w:rPr>
    </w:lvl>
    <w:lvl w:ilvl="7">
      <w:start w:val="1"/>
      <w:numFmt w:val="decimal"/>
      <w:lvlText w:val="%1.%2.%3.%4.%5.%6.%7.%8."/>
      <w:lvlJc w:val="left"/>
      <w:pPr>
        <w:ind w:left="7264" w:hanging="1440"/>
      </w:pPr>
      <w:rPr>
        <w:rFonts w:eastAsia="Calibri" w:cs="Times New Roman" w:hint="default"/>
      </w:rPr>
    </w:lvl>
    <w:lvl w:ilvl="8">
      <w:start w:val="1"/>
      <w:numFmt w:val="decimal"/>
      <w:lvlText w:val="%1.%2.%3.%4.%5.%6.%7.%8.%9."/>
      <w:lvlJc w:val="left"/>
      <w:pPr>
        <w:ind w:left="8456" w:hanging="1800"/>
      </w:pPr>
      <w:rPr>
        <w:rFonts w:eastAsia="Calibri" w:cs="Times New Roman" w:hint="default"/>
      </w:rPr>
    </w:lvl>
  </w:abstractNum>
  <w:abstractNum w:abstractNumId="24">
    <w:nsid w:val="669231AE"/>
    <w:multiLevelType w:val="hybridMultilevel"/>
    <w:tmpl w:val="44C25410"/>
    <w:lvl w:ilvl="0" w:tplc="9AE243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DB5E4B"/>
    <w:multiLevelType w:val="multilevel"/>
    <w:tmpl w:val="3F3C462E"/>
    <w:lvl w:ilvl="0">
      <w:start w:val="9"/>
      <w:numFmt w:val="decimal"/>
      <w:lvlText w:val="%1"/>
      <w:lvlJc w:val="left"/>
      <w:pPr>
        <w:ind w:left="832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2" w:hanging="72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355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5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6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6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72" w:hanging="720"/>
      </w:pPr>
      <w:rPr>
        <w:rFonts w:hint="default"/>
      </w:rPr>
    </w:lvl>
  </w:abstractNum>
  <w:abstractNum w:abstractNumId="26">
    <w:nsid w:val="754115EE"/>
    <w:multiLevelType w:val="hybridMultilevel"/>
    <w:tmpl w:val="F91077D0"/>
    <w:lvl w:ilvl="0" w:tplc="9AE243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953B7B"/>
    <w:multiLevelType w:val="multilevel"/>
    <w:tmpl w:val="8AD211CC"/>
    <w:lvl w:ilvl="0">
      <w:start w:val="11"/>
      <w:numFmt w:val="decimal"/>
      <w:lvlText w:val="%1."/>
      <w:lvlJc w:val="left"/>
      <w:pPr>
        <w:ind w:left="444" w:hanging="444"/>
      </w:pPr>
      <w:rPr>
        <w:rFonts w:eastAsiaTheme="minorHAnsi" w:hint="default"/>
      </w:rPr>
    </w:lvl>
    <w:lvl w:ilvl="1">
      <w:start w:val="3"/>
      <w:numFmt w:val="decimal"/>
      <w:lvlText w:val="%1.%2."/>
      <w:lvlJc w:val="left"/>
      <w:pPr>
        <w:ind w:left="586" w:hanging="444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eastAsiaTheme="minorHAnsi" w:hint="default"/>
      </w:rPr>
    </w:lvl>
  </w:abstractNum>
  <w:num w:numId="1">
    <w:abstractNumId w:val="11"/>
  </w:num>
  <w:num w:numId="2">
    <w:abstractNumId w:val="7"/>
  </w:num>
  <w:num w:numId="3">
    <w:abstractNumId w:val="12"/>
  </w:num>
  <w:num w:numId="4">
    <w:abstractNumId w:val="23"/>
  </w:num>
  <w:num w:numId="5">
    <w:abstractNumId w:val="16"/>
  </w:num>
  <w:num w:numId="6">
    <w:abstractNumId w:val="0"/>
  </w:num>
  <w:num w:numId="7">
    <w:abstractNumId w:val="10"/>
  </w:num>
  <w:num w:numId="8">
    <w:abstractNumId w:val="4"/>
  </w:num>
  <w:num w:numId="9">
    <w:abstractNumId w:val="25"/>
  </w:num>
  <w:num w:numId="10">
    <w:abstractNumId w:val="19"/>
  </w:num>
  <w:num w:numId="11">
    <w:abstractNumId w:val="1"/>
  </w:num>
  <w:num w:numId="12">
    <w:abstractNumId w:val="8"/>
  </w:num>
  <w:num w:numId="13">
    <w:abstractNumId w:val="2"/>
  </w:num>
  <w:num w:numId="14">
    <w:abstractNumId w:val="24"/>
  </w:num>
  <w:num w:numId="15">
    <w:abstractNumId w:val="14"/>
  </w:num>
  <w:num w:numId="16">
    <w:abstractNumId w:val="27"/>
  </w:num>
  <w:num w:numId="17">
    <w:abstractNumId w:val="9"/>
  </w:num>
  <w:num w:numId="18">
    <w:abstractNumId w:val="22"/>
  </w:num>
  <w:num w:numId="19">
    <w:abstractNumId w:val="26"/>
  </w:num>
  <w:num w:numId="20">
    <w:abstractNumId w:val="20"/>
  </w:num>
  <w:num w:numId="21">
    <w:abstractNumId w:val="21"/>
  </w:num>
  <w:num w:numId="22">
    <w:abstractNumId w:val="18"/>
  </w:num>
  <w:num w:numId="23">
    <w:abstractNumId w:val="6"/>
  </w:num>
  <w:num w:numId="24">
    <w:abstractNumId w:val="15"/>
  </w:num>
  <w:num w:numId="25">
    <w:abstractNumId w:val="13"/>
  </w:num>
  <w:num w:numId="26">
    <w:abstractNumId w:val="17"/>
  </w:num>
  <w:num w:numId="27">
    <w:abstractNumId w:val="5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5A2"/>
    <w:rsid w:val="0006448A"/>
    <w:rsid w:val="00064BCB"/>
    <w:rsid w:val="000D5B6B"/>
    <w:rsid w:val="000F39DB"/>
    <w:rsid w:val="00133C04"/>
    <w:rsid w:val="00171B3A"/>
    <w:rsid w:val="001A25CC"/>
    <w:rsid w:val="001B4CB9"/>
    <w:rsid w:val="001F55A2"/>
    <w:rsid w:val="0026174E"/>
    <w:rsid w:val="00261B34"/>
    <w:rsid w:val="002808F5"/>
    <w:rsid w:val="002915B8"/>
    <w:rsid w:val="002A6B65"/>
    <w:rsid w:val="002D5E42"/>
    <w:rsid w:val="003120DE"/>
    <w:rsid w:val="003260AF"/>
    <w:rsid w:val="00334233"/>
    <w:rsid w:val="003659B4"/>
    <w:rsid w:val="003707E9"/>
    <w:rsid w:val="003844A5"/>
    <w:rsid w:val="00386686"/>
    <w:rsid w:val="003940B0"/>
    <w:rsid w:val="003B478B"/>
    <w:rsid w:val="003C3C34"/>
    <w:rsid w:val="003E585A"/>
    <w:rsid w:val="003F2350"/>
    <w:rsid w:val="0042145C"/>
    <w:rsid w:val="004262E5"/>
    <w:rsid w:val="004375A3"/>
    <w:rsid w:val="00461CA8"/>
    <w:rsid w:val="004B4FB1"/>
    <w:rsid w:val="004B7930"/>
    <w:rsid w:val="004D207F"/>
    <w:rsid w:val="004F0D4A"/>
    <w:rsid w:val="00534BEB"/>
    <w:rsid w:val="005379F2"/>
    <w:rsid w:val="005405BF"/>
    <w:rsid w:val="00594E28"/>
    <w:rsid w:val="00596EE5"/>
    <w:rsid w:val="005C211A"/>
    <w:rsid w:val="00626A92"/>
    <w:rsid w:val="006521D6"/>
    <w:rsid w:val="00653941"/>
    <w:rsid w:val="006A1A96"/>
    <w:rsid w:val="006A5E7A"/>
    <w:rsid w:val="006C2DA6"/>
    <w:rsid w:val="006C5297"/>
    <w:rsid w:val="006D3406"/>
    <w:rsid w:val="006E41ED"/>
    <w:rsid w:val="006F02E1"/>
    <w:rsid w:val="007378F2"/>
    <w:rsid w:val="00785266"/>
    <w:rsid w:val="007E72F5"/>
    <w:rsid w:val="007F755E"/>
    <w:rsid w:val="00821EF9"/>
    <w:rsid w:val="008272F8"/>
    <w:rsid w:val="008419FF"/>
    <w:rsid w:val="008471EE"/>
    <w:rsid w:val="00857D08"/>
    <w:rsid w:val="008718E6"/>
    <w:rsid w:val="00880801"/>
    <w:rsid w:val="008D3B3C"/>
    <w:rsid w:val="008E33D7"/>
    <w:rsid w:val="008E52A8"/>
    <w:rsid w:val="00912301"/>
    <w:rsid w:val="00945B9E"/>
    <w:rsid w:val="00973EFA"/>
    <w:rsid w:val="00976397"/>
    <w:rsid w:val="009A7FC2"/>
    <w:rsid w:val="009E3FE9"/>
    <w:rsid w:val="009E6283"/>
    <w:rsid w:val="009E6367"/>
    <w:rsid w:val="009F750C"/>
    <w:rsid w:val="00A051EB"/>
    <w:rsid w:val="00AA4CCA"/>
    <w:rsid w:val="00AB2BF6"/>
    <w:rsid w:val="00AC479B"/>
    <w:rsid w:val="00B01E01"/>
    <w:rsid w:val="00B548FE"/>
    <w:rsid w:val="00B57567"/>
    <w:rsid w:val="00B844E0"/>
    <w:rsid w:val="00BD3DF8"/>
    <w:rsid w:val="00BE616A"/>
    <w:rsid w:val="00BF0F57"/>
    <w:rsid w:val="00C058DC"/>
    <w:rsid w:val="00C14C4C"/>
    <w:rsid w:val="00C535BE"/>
    <w:rsid w:val="00C55974"/>
    <w:rsid w:val="00C639C1"/>
    <w:rsid w:val="00C72BCD"/>
    <w:rsid w:val="00CA486B"/>
    <w:rsid w:val="00D10706"/>
    <w:rsid w:val="00D17C4C"/>
    <w:rsid w:val="00D21C6C"/>
    <w:rsid w:val="00D47060"/>
    <w:rsid w:val="00D51DEB"/>
    <w:rsid w:val="00D53E04"/>
    <w:rsid w:val="00D87D88"/>
    <w:rsid w:val="00DB0937"/>
    <w:rsid w:val="00DE383E"/>
    <w:rsid w:val="00DF40C7"/>
    <w:rsid w:val="00E10C19"/>
    <w:rsid w:val="00E22EC9"/>
    <w:rsid w:val="00E30EE9"/>
    <w:rsid w:val="00E552F6"/>
    <w:rsid w:val="00E72D67"/>
    <w:rsid w:val="00E82B32"/>
    <w:rsid w:val="00E859A5"/>
    <w:rsid w:val="00ED15E8"/>
    <w:rsid w:val="00ED4D2B"/>
    <w:rsid w:val="00F17118"/>
    <w:rsid w:val="00F23BF7"/>
    <w:rsid w:val="00FA4E58"/>
    <w:rsid w:val="00FB58CA"/>
    <w:rsid w:val="00FC54F2"/>
    <w:rsid w:val="00FC5B11"/>
    <w:rsid w:val="00FC72AB"/>
    <w:rsid w:val="00FC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6">
    <w:name w:val="heading 6"/>
    <w:basedOn w:val="Normalny"/>
    <w:next w:val="Normalny"/>
    <w:link w:val="Nagwek6Znak"/>
    <w:unhideWhenUsed/>
    <w:qFormat/>
    <w:rsid w:val="00E72D67"/>
    <w:pPr>
      <w:keepNext/>
      <w:keepLines/>
      <w:widowControl w:val="0"/>
      <w:spacing w:before="200" w:after="0" w:line="240" w:lineRule="auto"/>
      <w:jc w:val="both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a2,Znak Znak,Znak, Znak Znak, Znak"/>
    <w:basedOn w:val="Normalny"/>
    <w:link w:val="TekstpodstawowyZnak"/>
    <w:uiPriority w:val="99"/>
    <w:rsid w:val="001F55A2"/>
    <w:pPr>
      <w:widowControl w:val="0"/>
      <w:spacing w:after="0" w:line="240" w:lineRule="auto"/>
      <w:ind w:left="679"/>
      <w:jc w:val="both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TekstpodstawowyZnak">
    <w:name w:val="Tekst podstawowy Znak"/>
    <w:aliases w:val="a2 Znak,Znak Znak Znak,Znak Znak1, Znak Znak Znak, Znak Znak1"/>
    <w:basedOn w:val="Domylnaczcionkaakapitu"/>
    <w:link w:val="Tekstpodstawowy"/>
    <w:uiPriority w:val="99"/>
    <w:rsid w:val="001F55A2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customStyle="1" w:styleId="Nagwek41">
    <w:name w:val="Nagłówek 41"/>
    <w:basedOn w:val="Normalny"/>
    <w:uiPriority w:val="1"/>
    <w:rsid w:val="001F55A2"/>
    <w:pPr>
      <w:widowControl w:val="0"/>
      <w:spacing w:after="0" w:line="240" w:lineRule="auto"/>
      <w:ind w:left="818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kapitzlist">
    <w:name w:val="List Paragraph"/>
    <w:aliases w:val="Akapit z listą BS,Kolorowa lista — akcent 11,CW_Lista"/>
    <w:basedOn w:val="Normalny"/>
    <w:link w:val="AkapitzlistZnak"/>
    <w:uiPriority w:val="34"/>
    <w:qFormat/>
    <w:rsid w:val="00857D08"/>
    <w:pPr>
      <w:widowControl w:val="0"/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kapitzlistZnak">
    <w:name w:val="Akapit z listą Znak"/>
    <w:aliases w:val="Akapit z listą BS Znak,Kolorowa lista — akcent 11 Znak,CW_Lista Znak"/>
    <w:link w:val="Akapitzlist"/>
    <w:uiPriority w:val="34"/>
    <w:qFormat/>
    <w:rsid w:val="00857D08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nhideWhenUsed/>
    <w:rsid w:val="002D5E42"/>
    <w:rPr>
      <w:sz w:val="16"/>
      <w:szCs w:val="16"/>
    </w:rPr>
  </w:style>
  <w:style w:type="character" w:styleId="Hipercze">
    <w:name w:val="Hyperlink"/>
    <w:uiPriority w:val="99"/>
    <w:rsid w:val="0042145C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A7FC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A7FC2"/>
  </w:style>
  <w:style w:type="paragraph" w:styleId="Tekstdymka">
    <w:name w:val="Balloon Text"/>
    <w:basedOn w:val="Normalny"/>
    <w:link w:val="TekstdymkaZnak"/>
    <w:uiPriority w:val="99"/>
    <w:semiHidden/>
    <w:unhideWhenUsed/>
    <w:rsid w:val="006539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941"/>
    <w:rPr>
      <w:rFonts w:ascii="Segoe UI" w:hAnsi="Segoe UI" w:cs="Segoe UI"/>
      <w:sz w:val="18"/>
      <w:szCs w:val="18"/>
    </w:rPr>
  </w:style>
  <w:style w:type="paragraph" w:customStyle="1" w:styleId="Nagwek11">
    <w:name w:val="Nagłówek 11"/>
    <w:basedOn w:val="Normalny"/>
    <w:uiPriority w:val="1"/>
    <w:qFormat/>
    <w:rsid w:val="00976397"/>
    <w:pPr>
      <w:widowControl w:val="0"/>
      <w:spacing w:after="0" w:line="240" w:lineRule="auto"/>
      <w:ind w:left="112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6F02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E72D67"/>
    <w:rPr>
      <w:rFonts w:ascii="Cambria" w:eastAsia="Times New Roman" w:hAnsi="Cambria" w:cs="Times New Roman"/>
      <w:i/>
      <w:iCs/>
      <w:color w:val="243F60"/>
      <w:sz w:val="20"/>
      <w:szCs w:val="20"/>
      <w:lang w:eastAsia="x-none"/>
    </w:rPr>
  </w:style>
  <w:style w:type="character" w:customStyle="1" w:styleId="luchili">
    <w:name w:val="luc_hili"/>
    <w:basedOn w:val="Domylnaczcionkaakapitu"/>
    <w:rsid w:val="00E72D67"/>
  </w:style>
  <w:style w:type="paragraph" w:styleId="Zwykytekst">
    <w:name w:val="Plain Text"/>
    <w:basedOn w:val="Normalny"/>
    <w:link w:val="ZwykytekstZnak"/>
    <w:rsid w:val="00E72D67"/>
    <w:pPr>
      <w:spacing w:after="0" w:line="240" w:lineRule="auto"/>
      <w:jc w:val="both"/>
    </w:pPr>
    <w:rPr>
      <w:rFonts w:ascii="Courier New" w:eastAsia="Calibri" w:hAnsi="Courier New" w:cs="Times New Roman"/>
      <w:sz w:val="20"/>
      <w:szCs w:val="20"/>
      <w:lang w:eastAsia="x-none"/>
    </w:rPr>
  </w:style>
  <w:style w:type="character" w:customStyle="1" w:styleId="ZwykytekstZnak">
    <w:name w:val="Zwykły tekst Znak"/>
    <w:basedOn w:val="Domylnaczcionkaakapitu"/>
    <w:link w:val="Zwykytekst"/>
    <w:rsid w:val="00E72D67"/>
    <w:rPr>
      <w:rFonts w:ascii="Courier New" w:eastAsia="Calibri" w:hAnsi="Courier New" w:cs="Times New Roman"/>
      <w:sz w:val="20"/>
      <w:szCs w:val="20"/>
      <w:lang w:eastAsia="x-none"/>
    </w:rPr>
  </w:style>
  <w:style w:type="paragraph" w:customStyle="1" w:styleId="tytu">
    <w:name w:val="tytuł"/>
    <w:basedOn w:val="Normalny"/>
    <w:next w:val="Normalny"/>
    <w:autoRedefine/>
    <w:rsid w:val="00E72D67"/>
    <w:pPr>
      <w:spacing w:after="0" w:line="240" w:lineRule="auto"/>
      <w:jc w:val="right"/>
      <w:outlineLvl w:val="0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2D67"/>
    <w:pPr>
      <w:widowControl w:val="0"/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E72D67"/>
    <w:rPr>
      <w:rFonts w:ascii="Times New Roman" w:eastAsia="Calibri" w:hAnsi="Times New Roman" w:cs="Times New Roman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E72D67"/>
    <w:pPr>
      <w:widowControl w:val="0"/>
      <w:spacing w:after="120" w:line="240" w:lineRule="auto"/>
      <w:jc w:val="both"/>
    </w:pPr>
    <w:rPr>
      <w:rFonts w:ascii="Calibri" w:eastAsia="Calibri" w:hAnsi="Calibri" w:cs="Times New Roman"/>
      <w:sz w:val="16"/>
      <w:szCs w:val="16"/>
      <w:lang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72D67"/>
    <w:rPr>
      <w:rFonts w:ascii="Calibri" w:eastAsia="Calibri" w:hAnsi="Calibri" w:cs="Times New Roman"/>
      <w:sz w:val="16"/>
      <w:szCs w:val="16"/>
      <w:lang w:eastAsia="x-none"/>
    </w:rPr>
  </w:style>
  <w:style w:type="paragraph" w:customStyle="1" w:styleId="rozdzia">
    <w:name w:val="rozdział"/>
    <w:basedOn w:val="Normalny"/>
    <w:autoRedefine/>
    <w:rsid w:val="00E72D67"/>
    <w:pPr>
      <w:spacing w:after="0" w:line="240" w:lineRule="auto"/>
      <w:ind w:left="709" w:hanging="709"/>
      <w:jc w:val="both"/>
    </w:pPr>
    <w:rPr>
      <w:rFonts w:ascii="Times New Roman" w:eastAsia="Calibri" w:hAnsi="Times New Roman" w:cs="Times New Roman"/>
      <w:b/>
      <w:color w:val="000000"/>
      <w:spacing w:val="4"/>
      <w:sz w:val="24"/>
      <w:szCs w:val="24"/>
      <w:lang w:eastAsia="pl-PL"/>
    </w:rPr>
  </w:style>
  <w:style w:type="character" w:styleId="Numerstrony">
    <w:name w:val="page number"/>
    <w:rsid w:val="00E72D67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F17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71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6">
    <w:name w:val="heading 6"/>
    <w:basedOn w:val="Normalny"/>
    <w:next w:val="Normalny"/>
    <w:link w:val="Nagwek6Znak"/>
    <w:unhideWhenUsed/>
    <w:qFormat/>
    <w:rsid w:val="00E72D67"/>
    <w:pPr>
      <w:keepNext/>
      <w:keepLines/>
      <w:widowControl w:val="0"/>
      <w:spacing w:before="200" w:after="0" w:line="240" w:lineRule="auto"/>
      <w:jc w:val="both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a2,Znak Znak,Znak, Znak Znak, Znak"/>
    <w:basedOn w:val="Normalny"/>
    <w:link w:val="TekstpodstawowyZnak"/>
    <w:uiPriority w:val="99"/>
    <w:rsid w:val="001F55A2"/>
    <w:pPr>
      <w:widowControl w:val="0"/>
      <w:spacing w:after="0" w:line="240" w:lineRule="auto"/>
      <w:ind w:left="679"/>
      <w:jc w:val="both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TekstpodstawowyZnak">
    <w:name w:val="Tekst podstawowy Znak"/>
    <w:aliases w:val="a2 Znak,Znak Znak Znak,Znak Znak1, Znak Znak Znak, Znak Znak1"/>
    <w:basedOn w:val="Domylnaczcionkaakapitu"/>
    <w:link w:val="Tekstpodstawowy"/>
    <w:uiPriority w:val="99"/>
    <w:rsid w:val="001F55A2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customStyle="1" w:styleId="Nagwek41">
    <w:name w:val="Nagłówek 41"/>
    <w:basedOn w:val="Normalny"/>
    <w:uiPriority w:val="1"/>
    <w:rsid w:val="001F55A2"/>
    <w:pPr>
      <w:widowControl w:val="0"/>
      <w:spacing w:after="0" w:line="240" w:lineRule="auto"/>
      <w:ind w:left="818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kapitzlist">
    <w:name w:val="List Paragraph"/>
    <w:aliases w:val="Akapit z listą BS,Kolorowa lista — akcent 11,CW_Lista"/>
    <w:basedOn w:val="Normalny"/>
    <w:link w:val="AkapitzlistZnak"/>
    <w:uiPriority w:val="34"/>
    <w:qFormat/>
    <w:rsid w:val="00857D08"/>
    <w:pPr>
      <w:widowControl w:val="0"/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kapitzlistZnak">
    <w:name w:val="Akapit z listą Znak"/>
    <w:aliases w:val="Akapit z listą BS Znak,Kolorowa lista — akcent 11 Znak,CW_Lista Znak"/>
    <w:link w:val="Akapitzlist"/>
    <w:uiPriority w:val="34"/>
    <w:qFormat/>
    <w:rsid w:val="00857D08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nhideWhenUsed/>
    <w:rsid w:val="002D5E42"/>
    <w:rPr>
      <w:sz w:val="16"/>
      <w:szCs w:val="16"/>
    </w:rPr>
  </w:style>
  <w:style w:type="character" w:styleId="Hipercze">
    <w:name w:val="Hyperlink"/>
    <w:uiPriority w:val="99"/>
    <w:rsid w:val="0042145C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A7FC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A7FC2"/>
  </w:style>
  <w:style w:type="paragraph" w:styleId="Tekstdymka">
    <w:name w:val="Balloon Text"/>
    <w:basedOn w:val="Normalny"/>
    <w:link w:val="TekstdymkaZnak"/>
    <w:uiPriority w:val="99"/>
    <w:semiHidden/>
    <w:unhideWhenUsed/>
    <w:rsid w:val="006539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941"/>
    <w:rPr>
      <w:rFonts w:ascii="Segoe UI" w:hAnsi="Segoe UI" w:cs="Segoe UI"/>
      <w:sz w:val="18"/>
      <w:szCs w:val="18"/>
    </w:rPr>
  </w:style>
  <w:style w:type="paragraph" w:customStyle="1" w:styleId="Nagwek11">
    <w:name w:val="Nagłówek 11"/>
    <w:basedOn w:val="Normalny"/>
    <w:uiPriority w:val="1"/>
    <w:qFormat/>
    <w:rsid w:val="00976397"/>
    <w:pPr>
      <w:widowControl w:val="0"/>
      <w:spacing w:after="0" w:line="240" w:lineRule="auto"/>
      <w:ind w:left="112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6F02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E72D67"/>
    <w:rPr>
      <w:rFonts w:ascii="Cambria" w:eastAsia="Times New Roman" w:hAnsi="Cambria" w:cs="Times New Roman"/>
      <w:i/>
      <w:iCs/>
      <w:color w:val="243F60"/>
      <w:sz w:val="20"/>
      <w:szCs w:val="20"/>
      <w:lang w:eastAsia="x-none"/>
    </w:rPr>
  </w:style>
  <w:style w:type="character" w:customStyle="1" w:styleId="luchili">
    <w:name w:val="luc_hili"/>
    <w:basedOn w:val="Domylnaczcionkaakapitu"/>
    <w:rsid w:val="00E72D67"/>
  </w:style>
  <w:style w:type="paragraph" w:styleId="Zwykytekst">
    <w:name w:val="Plain Text"/>
    <w:basedOn w:val="Normalny"/>
    <w:link w:val="ZwykytekstZnak"/>
    <w:rsid w:val="00E72D67"/>
    <w:pPr>
      <w:spacing w:after="0" w:line="240" w:lineRule="auto"/>
      <w:jc w:val="both"/>
    </w:pPr>
    <w:rPr>
      <w:rFonts w:ascii="Courier New" w:eastAsia="Calibri" w:hAnsi="Courier New" w:cs="Times New Roman"/>
      <w:sz w:val="20"/>
      <w:szCs w:val="20"/>
      <w:lang w:eastAsia="x-none"/>
    </w:rPr>
  </w:style>
  <w:style w:type="character" w:customStyle="1" w:styleId="ZwykytekstZnak">
    <w:name w:val="Zwykły tekst Znak"/>
    <w:basedOn w:val="Domylnaczcionkaakapitu"/>
    <w:link w:val="Zwykytekst"/>
    <w:rsid w:val="00E72D67"/>
    <w:rPr>
      <w:rFonts w:ascii="Courier New" w:eastAsia="Calibri" w:hAnsi="Courier New" w:cs="Times New Roman"/>
      <w:sz w:val="20"/>
      <w:szCs w:val="20"/>
      <w:lang w:eastAsia="x-none"/>
    </w:rPr>
  </w:style>
  <w:style w:type="paragraph" w:customStyle="1" w:styleId="tytu">
    <w:name w:val="tytuł"/>
    <w:basedOn w:val="Normalny"/>
    <w:next w:val="Normalny"/>
    <w:autoRedefine/>
    <w:rsid w:val="00E72D67"/>
    <w:pPr>
      <w:spacing w:after="0" w:line="240" w:lineRule="auto"/>
      <w:jc w:val="right"/>
      <w:outlineLvl w:val="0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2D67"/>
    <w:pPr>
      <w:widowControl w:val="0"/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E72D67"/>
    <w:rPr>
      <w:rFonts w:ascii="Times New Roman" w:eastAsia="Calibri" w:hAnsi="Times New Roman" w:cs="Times New Roman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E72D67"/>
    <w:pPr>
      <w:widowControl w:val="0"/>
      <w:spacing w:after="120" w:line="240" w:lineRule="auto"/>
      <w:jc w:val="both"/>
    </w:pPr>
    <w:rPr>
      <w:rFonts w:ascii="Calibri" w:eastAsia="Calibri" w:hAnsi="Calibri" w:cs="Times New Roman"/>
      <w:sz w:val="16"/>
      <w:szCs w:val="16"/>
      <w:lang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72D67"/>
    <w:rPr>
      <w:rFonts w:ascii="Calibri" w:eastAsia="Calibri" w:hAnsi="Calibri" w:cs="Times New Roman"/>
      <w:sz w:val="16"/>
      <w:szCs w:val="16"/>
      <w:lang w:eastAsia="x-none"/>
    </w:rPr>
  </w:style>
  <w:style w:type="paragraph" w:customStyle="1" w:styleId="rozdzia">
    <w:name w:val="rozdział"/>
    <w:basedOn w:val="Normalny"/>
    <w:autoRedefine/>
    <w:rsid w:val="00E72D67"/>
    <w:pPr>
      <w:spacing w:after="0" w:line="240" w:lineRule="auto"/>
      <w:ind w:left="709" w:hanging="709"/>
      <w:jc w:val="both"/>
    </w:pPr>
    <w:rPr>
      <w:rFonts w:ascii="Times New Roman" w:eastAsia="Calibri" w:hAnsi="Times New Roman" w:cs="Times New Roman"/>
      <w:b/>
      <w:color w:val="000000"/>
      <w:spacing w:val="4"/>
      <w:sz w:val="24"/>
      <w:szCs w:val="24"/>
      <w:lang w:eastAsia="pl-PL"/>
    </w:rPr>
  </w:style>
  <w:style w:type="character" w:styleId="Numerstrony">
    <w:name w:val="page number"/>
    <w:rsid w:val="00E72D67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F17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71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4</Pages>
  <Words>918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Niemczyk Marcin</dc:creator>
  <cp:keywords/>
  <dc:description/>
  <cp:lastModifiedBy>Joanna J</cp:lastModifiedBy>
  <cp:revision>54</cp:revision>
  <cp:lastPrinted>2018-11-07T10:50:00Z</cp:lastPrinted>
  <dcterms:created xsi:type="dcterms:W3CDTF">2018-11-07T08:54:00Z</dcterms:created>
  <dcterms:modified xsi:type="dcterms:W3CDTF">2018-11-09T07:14:00Z</dcterms:modified>
</cp:coreProperties>
</file>